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523E09">
        <w:rPr>
          <w:sz w:val="28"/>
          <w:szCs w:val="28"/>
        </w:rPr>
        <w:t>02.03.2021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523E09">
        <w:rPr>
          <w:sz w:val="28"/>
          <w:szCs w:val="28"/>
        </w:rPr>
        <w:t>127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Pr="00CC4A77" w:rsidRDefault="006B7A21" w:rsidP="00CC4A77"/>
    <w:p w:rsidR="00CC4A77" w:rsidRDefault="00CC4A77" w:rsidP="00CC4A77">
      <w:pPr>
        <w:rPr>
          <w:sz w:val="28"/>
          <w:szCs w:val="28"/>
        </w:rPr>
      </w:pPr>
    </w:p>
    <w:p w:rsidR="009C3E28" w:rsidRPr="009C3E28" w:rsidRDefault="009C3E28" w:rsidP="009C3E28">
      <w:pPr>
        <w:tabs>
          <w:tab w:val="left" w:pos="-180"/>
        </w:tabs>
        <w:jc w:val="center"/>
        <w:rPr>
          <w:b/>
          <w:sz w:val="28"/>
          <w:szCs w:val="24"/>
        </w:rPr>
      </w:pPr>
      <w:r w:rsidRPr="009C3E28">
        <w:rPr>
          <w:b/>
          <w:sz w:val="28"/>
          <w:szCs w:val="24"/>
        </w:rPr>
        <w:t xml:space="preserve">О внесении изменений </w:t>
      </w:r>
    </w:p>
    <w:p w:rsidR="00CC4A77" w:rsidRDefault="009C3E28" w:rsidP="009C3E28">
      <w:pPr>
        <w:tabs>
          <w:tab w:val="left" w:pos="-180"/>
        </w:tabs>
        <w:jc w:val="center"/>
        <w:rPr>
          <w:b/>
          <w:sz w:val="28"/>
          <w:szCs w:val="24"/>
        </w:rPr>
      </w:pPr>
      <w:r w:rsidRPr="009C3E28">
        <w:rPr>
          <w:b/>
          <w:sz w:val="28"/>
          <w:szCs w:val="24"/>
        </w:rPr>
        <w:t xml:space="preserve">в некоторые постановления </w:t>
      </w:r>
    </w:p>
    <w:p w:rsidR="009C3E28" w:rsidRPr="009C3E28" w:rsidRDefault="009C3E28" w:rsidP="009C3E28">
      <w:pPr>
        <w:tabs>
          <w:tab w:val="left" w:pos="-180"/>
        </w:tabs>
        <w:jc w:val="center"/>
        <w:rPr>
          <w:b/>
          <w:sz w:val="28"/>
          <w:szCs w:val="24"/>
        </w:rPr>
      </w:pPr>
      <w:r w:rsidRPr="009C3E28">
        <w:rPr>
          <w:b/>
          <w:sz w:val="28"/>
          <w:szCs w:val="24"/>
        </w:rPr>
        <w:t xml:space="preserve">Правительства Ростовской области </w:t>
      </w:r>
    </w:p>
    <w:p w:rsidR="009C3E28" w:rsidRPr="00CC4A77" w:rsidRDefault="009C3E28" w:rsidP="009C3E28">
      <w:pPr>
        <w:tabs>
          <w:tab w:val="left" w:pos="-180"/>
        </w:tabs>
        <w:jc w:val="both"/>
      </w:pPr>
    </w:p>
    <w:p w:rsidR="00CC4A77" w:rsidRPr="009C3E28" w:rsidRDefault="00CC4A77" w:rsidP="009C3E28">
      <w:pPr>
        <w:tabs>
          <w:tab w:val="left" w:pos="-180"/>
        </w:tabs>
        <w:jc w:val="both"/>
        <w:rPr>
          <w:sz w:val="28"/>
          <w:szCs w:val="28"/>
        </w:rPr>
      </w:pPr>
    </w:p>
    <w:p w:rsidR="009C3E28" w:rsidRPr="009C3E28" w:rsidRDefault="009C3E28" w:rsidP="00CC4A77">
      <w:pPr>
        <w:tabs>
          <w:tab w:val="left" w:pos="-180"/>
        </w:tabs>
        <w:ind w:firstLine="709"/>
        <w:jc w:val="both"/>
        <w:rPr>
          <w:sz w:val="28"/>
          <w:szCs w:val="24"/>
        </w:rPr>
      </w:pPr>
      <w:r w:rsidRPr="009C3E28">
        <w:rPr>
          <w:sz w:val="28"/>
          <w:szCs w:val="28"/>
        </w:rPr>
        <w:t xml:space="preserve">В связи </w:t>
      </w:r>
      <w:r w:rsidRPr="009C3E28">
        <w:rPr>
          <w:sz w:val="28"/>
          <w:szCs w:val="24"/>
        </w:rPr>
        <w:t>с кадровыми изменениями в органах исполнительной власти Ростовской области</w:t>
      </w:r>
      <w:r w:rsidRPr="009C3E28">
        <w:rPr>
          <w:sz w:val="28"/>
          <w:szCs w:val="28"/>
        </w:rPr>
        <w:t xml:space="preserve"> Правительство Ростовской области </w:t>
      </w:r>
      <w:r w:rsidRPr="009C3E28">
        <w:rPr>
          <w:rFonts w:ascii="Times New Roman Полужирный" w:hAnsi="Times New Roman Полужирный"/>
          <w:b/>
          <w:spacing w:val="60"/>
          <w:sz w:val="28"/>
          <w:szCs w:val="28"/>
        </w:rPr>
        <w:t>постановляе</w:t>
      </w:r>
      <w:r w:rsidRPr="009C3E28">
        <w:rPr>
          <w:rFonts w:ascii="Calibri" w:hAnsi="Calibri"/>
          <w:b/>
          <w:spacing w:val="60"/>
          <w:sz w:val="28"/>
          <w:szCs w:val="28"/>
        </w:rPr>
        <w:t>т</w:t>
      </w:r>
      <w:r w:rsidRPr="009C3E28">
        <w:rPr>
          <w:b/>
          <w:sz w:val="28"/>
          <w:szCs w:val="28"/>
        </w:rPr>
        <w:t>:</w:t>
      </w:r>
    </w:p>
    <w:p w:rsidR="009C3E28" w:rsidRPr="009C3E28" w:rsidRDefault="009C3E28" w:rsidP="00CC4A77">
      <w:pPr>
        <w:tabs>
          <w:tab w:val="left" w:pos="-180"/>
        </w:tabs>
        <w:ind w:firstLine="709"/>
        <w:jc w:val="center"/>
        <w:rPr>
          <w:sz w:val="28"/>
          <w:szCs w:val="28"/>
        </w:rPr>
      </w:pPr>
    </w:p>
    <w:p w:rsidR="009C3E28" w:rsidRPr="009C3E28" w:rsidRDefault="009C3E28" w:rsidP="00CC4A77">
      <w:pPr>
        <w:tabs>
          <w:tab w:val="left" w:pos="-180"/>
        </w:tabs>
        <w:ind w:firstLine="709"/>
        <w:jc w:val="both"/>
        <w:rPr>
          <w:sz w:val="28"/>
          <w:szCs w:val="28"/>
        </w:rPr>
      </w:pPr>
      <w:r w:rsidRPr="009C3E28">
        <w:rPr>
          <w:sz w:val="28"/>
          <w:szCs w:val="28"/>
        </w:rPr>
        <w:t>1. Внести в некоторые постановления Правительства Ростовской области изменения согласно приложению.</w:t>
      </w:r>
    </w:p>
    <w:p w:rsidR="009C3E28" w:rsidRPr="009C3E28" w:rsidRDefault="009C3E28" w:rsidP="00CC4A77">
      <w:pPr>
        <w:tabs>
          <w:tab w:val="left" w:pos="-180"/>
        </w:tabs>
        <w:ind w:firstLine="709"/>
        <w:jc w:val="both"/>
        <w:rPr>
          <w:sz w:val="28"/>
          <w:szCs w:val="28"/>
        </w:rPr>
      </w:pPr>
      <w:r w:rsidRPr="009C3E28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9C3E28" w:rsidRPr="009C3E28" w:rsidRDefault="009C3E28" w:rsidP="00CC4A77">
      <w:pPr>
        <w:ind w:firstLine="709"/>
        <w:jc w:val="both"/>
        <w:rPr>
          <w:sz w:val="28"/>
          <w:szCs w:val="24"/>
        </w:rPr>
      </w:pPr>
      <w:r w:rsidRPr="009C3E28">
        <w:rPr>
          <w:sz w:val="28"/>
          <w:szCs w:val="24"/>
        </w:rPr>
        <w:t>3. </w:t>
      </w:r>
      <w:proofErr w:type="gramStart"/>
      <w:r w:rsidRPr="009C3E28">
        <w:rPr>
          <w:sz w:val="28"/>
          <w:szCs w:val="24"/>
        </w:rPr>
        <w:t>Контроль за</w:t>
      </w:r>
      <w:proofErr w:type="gramEnd"/>
      <w:r w:rsidRPr="009C3E28">
        <w:rPr>
          <w:sz w:val="28"/>
          <w:szCs w:val="24"/>
        </w:rPr>
        <w:t xml:space="preserve"> выполнением настоящего постановления возложить на министра промышленности и энергетики Ростовской области Савельева А.В.</w:t>
      </w:r>
    </w:p>
    <w:p w:rsidR="009C3E28" w:rsidRPr="009C3E28" w:rsidRDefault="009C3E28" w:rsidP="009C3E28">
      <w:pPr>
        <w:tabs>
          <w:tab w:val="left" w:pos="720"/>
        </w:tabs>
        <w:rPr>
          <w:sz w:val="28"/>
          <w:szCs w:val="28"/>
        </w:rPr>
      </w:pPr>
    </w:p>
    <w:p w:rsidR="009C3E28" w:rsidRDefault="009C3E28" w:rsidP="009C3E28">
      <w:pPr>
        <w:tabs>
          <w:tab w:val="left" w:pos="1880"/>
        </w:tabs>
        <w:rPr>
          <w:sz w:val="28"/>
          <w:szCs w:val="28"/>
        </w:rPr>
      </w:pPr>
    </w:p>
    <w:p w:rsidR="00CC4A77" w:rsidRPr="009C3E28" w:rsidRDefault="00CC4A77" w:rsidP="009C3E28">
      <w:pPr>
        <w:tabs>
          <w:tab w:val="left" w:pos="1880"/>
        </w:tabs>
        <w:rPr>
          <w:sz w:val="28"/>
          <w:szCs w:val="28"/>
        </w:rPr>
      </w:pPr>
    </w:p>
    <w:p w:rsidR="00CC4A77" w:rsidRDefault="00CC4A77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CC4A77" w:rsidRDefault="00CC4A77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CC4A77" w:rsidRDefault="00CC4A77" w:rsidP="0067407F">
      <w:pPr>
        <w:rPr>
          <w:sz w:val="28"/>
        </w:rPr>
      </w:pPr>
    </w:p>
    <w:p w:rsidR="00CC4A77" w:rsidRPr="00096504" w:rsidRDefault="00CC4A77" w:rsidP="0067407F">
      <w:pPr>
        <w:rPr>
          <w:sz w:val="28"/>
        </w:rPr>
      </w:pPr>
    </w:p>
    <w:p w:rsidR="009C3E28" w:rsidRPr="009C3E28" w:rsidRDefault="009C3E28" w:rsidP="009C3E28">
      <w:pPr>
        <w:rPr>
          <w:sz w:val="28"/>
          <w:szCs w:val="28"/>
        </w:rPr>
      </w:pPr>
    </w:p>
    <w:p w:rsidR="009C3E28" w:rsidRPr="009C3E28" w:rsidRDefault="009C3E28" w:rsidP="009C3E28">
      <w:pPr>
        <w:rPr>
          <w:sz w:val="28"/>
          <w:szCs w:val="28"/>
        </w:rPr>
      </w:pPr>
      <w:r w:rsidRPr="009C3E28">
        <w:rPr>
          <w:sz w:val="28"/>
          <w:szCs w:val="28"/>
        </w:rPr>
        <w:t>Постановление вносит</w:t>
      </w:r>
    </w:p>
    <w:p w:rsidR="009C3E28" w:rsidRPr="009C3E28" w:rsidRDefault="009C3E28" w:rsidP="009C3E28">
      <w:pPr>
        <w:rPr>
          <w:sz w:val="28"/>
          <w:szCs w:val="28"/>
        </w:rPr>
      </w:pPr>
      <w:r w:rsidRPr="009C3E28">
        <w:rPr>
          <w:sz w:val="28"/>
          <w:szCs w:val="28"/>
        </w:rPr>
        <w:t xml:space="preserve">министерство промышленности </w:t>
      </w:r>
    </w:p>
    <w:p w:rsidR="009C3E28" w:rsidRPr="009C3E28" w:rsidRDefault="009C3E28" w:rsidP="009C3E28">
      <w:pPr>
        <w:rPr>
          <w:sz w:val="28"/>
          <w:szCs w:val="28"/>
        </w:rPr>
        <w:sectPr w:rsidR="009C3E28" w:rsidRPr="009C3E28" w:rsidSect="00CC4A77">
          <w:headerReference w:type="default" r:id="rId9"/>
          <w:footerReference w:type="even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9C3E28">
        <w:rPr>
          <w:sz w:val="28"/>
          <w:szCs w:val="28"/>
        </w:rPr>
        <w:t>и энергетики Ростовской области</w:t>
      </w:r>
    </w:p>
    <w:p w:rsidR="009C3E28" w:rsidRPr="009C3E28" w:rsidRDefault="009C3E28" w:rsidP="009C3E28">
      <w:pPr>
        <w:pageBreakBefore/>
        <w:ind w:left="6237"/>
        <w:jc w:val="center"/>
        <w:rPr>
          <w:sz w:val="28"/>
          <w:szCs w:val="28"/>
        </w:rPr>
      </w:pPr>
      <w:r w:rsidRPr="009C3E28">
        <w:rPr>
          <w:sz w:val="28"/>
          <w:szCs w:val="28"/>
        </w:rPr>
        <w:lastRenderedPageBreak/>
        <w:t>Приложение</w:t>
      </w:r>
    </w:p>
    <w:p w:rsidR="009C3E28" w:rsidRPr="009C3E28" w:rsidRDefault="009C3E28" w:rsidP="009C3E28">
      <w:pPr>
        <w:ind w:left="6237"/>
        <w:jc w:val="center"/>
        <w:rPr>
          <w:sz w:val="28"/>
          <w:szCs w:val="28"/>
        </w:rPr>
      </w:pPr>
      <w:r w:rsidRPr="009C3E28">
        <w:rPr>
          <w:sz w:val="28"/>
          <w:szCs w:val="28"/>
        </w:rPr>
        <w:t>к постановлению</w:t>
      </w:r>
    </w:p>
    <w:p w:rsidR="009C3E28" w:rsidRPr="009C3E28" w:rsidRDefault="009C3E28" w:rsidP="009C3E28">
      <w:pPr>
        <w:ind w:left="6237"/>
        <w:jc w:val="center"/>
        <w:rPr>
          <w:sz w:val="28"/>
          <w:szCs w:val="28"/>
        </w:rPr>
      </w:pPr>
      <w:r w:rsidRPr="009C3E28">
        <w:rPr>
          <w:sz w:val="28"/>
          <w:szCs w:val="28"/>
        </w:rPr>
        <w:t>Правительства</w:t>
      </w:r>
    </w:p>
    <w:p w:rsidR="009C3E28" w:rsidRPr="009C3E28" w:rsidRDefault="009C3E28" w:rsidP="009C3E28">
      <w:pPr>
        <w:ind w:left="6237"/>
        <w:jc w:val="center"/>
        <w:rPr>
          <w:sz w:val="28"/>
          <w:szCs w:val="24"/>
        </w:rPr>
      </w:pPr>
      <w:r w:rsidRPr="009C3E28">
        <w:rPr>
          <w:sz w:val="28"/>
          <w:szCs w:val="24"/>
        </w:rPr>
        <w:t>Ростовской области</w:t>
      </w:r>
    </w:p>
    <w:p w:rsidR="009C3E28" w:rsidRPr="009C3E28" w:rsidRDefault="009C3E28" w:rsidP="009C3E28">
      <w:pPr>
        <w:ind w:left="6237"/>
        <w:jc w:val="center"/>
        <w:rPr>
          <w:sz w:val="28"/>
          <w:szCs w:val="28"/>
        </w:rPr>
      </w:pPr>
      <w:r w:rsidRPr="009C3E28">
        <w:rPr>
          <w:sz w:val="28"/>
          <w:szCs w:val="28"/>
        </w:rPr>
        <w:t xml:space="preserve">от </w:t>
      </w:r>
      <w:r w:rsidR="00523E09">
        <w:rPr>
          <w:sz w:val="28"/>
          <w:szCs w:val="28"/>
        </w:rPr>
        <w:t>02.0</w:t>
      </w:r>
      <w:bookmarkStart w:id="0" w:name="_GoBack"/>
      <w:bookmarkEnd w:id="0"/>
      <w:r w:rsidR="00523E09">
        <w:rPr>
          <w:sz w:val="28"/>
          <w:szCs w:val="28"/>
        </w:rPr>
        <w:t>3.2021</w:t>
      </w:r>
      <w:r w:rsidRPr="009C3E28">
        <w:rPr>
          <w:sz w:val="28"/>
          <w:szCs w:val="28"/>
        </w:rPr>
        <w:t xml:space="preserve"> № </w:t>
      </w:r>
      <w:r w:rsidR="00523E09">
        <w:rPr>
          <w:sz w:val="28"/>
          <w:szCs w:val="28"/>
        </w:rPr>
        <w:t>127</w:t>
      </w:r>
    </w:p>
    <w:p w:rsidR="009C3E28" w:rsidRPr="009C3E28" w:rsidRDefault="009C3E28" w:rsidP="009C3E28">
      <w:pPr>
        <w:jc w:val="center"/>
        <w:rPr>
          <w:sz w:val="28"/>
          <w:szCs w:val="28"/>
        </w:rPr>
      </w:pPr>
    </w:p>
    <w:p w:rsidR="009C3E28" w:rsidRDefault="009C3E28" w:rsidP="009C3E28">
      <w:pPr>
        <w:jc w:val="center"/>
        <w:rPr>
          <w:sz w:val="28"/>
          <w:szCs w:val="28"/>
        </w:rPr>
      </w:pPr>
    </w:p>
    <w:p w:rsidR="00CC4A77" w:rsidRPr="009C3E28" w:rsidRDefault="00CC4A77" w:rsidP="009C3E28">
      <w:pPr>
        <w:jc w:val="center"/>
        <w:rPr>
          <w:sz w:val="28"/>
          <w:szCs w:val="28"/>
        </w:rPr>
      </w:pPr>
    </w:p>
    <w:p w:rsidR="009C3E28" w:rsidRPr="009C3E28" w:rsidRDefault="009C3E28" w:rsidP="009C3E28">
      <w:pPr>
        <w:jc w:val="center"/>
        <w:rPr>
          <w:sz w:val="28"/>
          <w:szCs w:val="28"/>
        </w:rPr>
      </w:pPr>
      <w:r w:rsidRPr="009C3E28">
        <w:rPr>
          <w:sz w:val="28"/>
          <w:szCs w:val="28"/>
        </w:rPr>
        <w:t xml:space="preserve">ИЗМЕНЕНИЯ, </w:t>
      </w:r>
    </w:p>
    <w:p w:rsidR="00CC4A77" w:rsidRDefault="009C3E28" w:rsidP="009C3E28">
      <w:pPr>
        <w:jc w:val="center"/>
        <w:rPr>
          <w:sz w:val="28"/>
          <w:szCs w:val="28"/>
        </w:rPr>
      </w:pPr>
      <w:r w:rsidRPr="009C3E28">
        <w:rPr>
          <w:sz w:val="28"/>
          <w:szCs w:val="28"/>
        </w:rPr>
        <w:t xml:space="preserve">вносимые в некоторые постановления </w:t>
      </w:r>
    </w:p>
    <w:p w:rsidR="009C3E28" w:rsidRPr="009C3E28" w:rsidRDefault="009C3E28" w:rsidP="009C3E28">
      <w:pPr>
        <w:jc w:val="center"/>
        <w:rPr>
          <w:sz w:val="28"/>
          <w:szCs w:val="28"/>
        </w:rPr>
      </w:pPr>
      <w:r w:rsidRPr="009C3E28">
        <w:rPr>
          <w:sz w:val="28"/>
          <w:szCs w:val="28"/>
        </w:rPr>
        <w:t xml:space="preserve">Правительства Ростовской области </w:t>
      </w:r>
    </w:p>
    <w:p w:rsidR="009C3E28" w:rsidRDefault="009C3E28" w:rsidP="009C3E28">
      <w:pPr>
        <w:jc w:val="center"/>
        <w:rPr>
          <w:sz w:val="28"/>
          <w:szCs w:val="28"/>
        </w:rPr>
      </w:pPr>
    </w:p>
    <w:p w:rsidR="00CC4A77" w:rsidRPr="009C3E28" w:rsidRDefault="00CC4A77" w:rsidP="009C3E28">
      <w:pPr>
        <w:jc w:val="center"/>
        <w:rPr>
          <w:sz w:val="28"/>
          <w:szCs w:val="28"/>
        </w:rPr>
      </w:pPr>
    </w:p>
    <w:p w:rsidR="009C3E28" w:rsidRPr="009C3E28" w:rsidRDefault="009C3E28" w:rsidP="00CC4A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9C3E28">
        <w:rPr>
          <w:sz w:val="28"/>
          <w:szCs w:val="28"/>
        </w:rPr>
        <w:t>1</w:t>
      </w:r>
      <w:r w:rsidRPr="009C3E28">
        <w:rPr>
          <w:rFonts w:ascii="Arial" w:hAnsi="Arial" w:cs="Arial"/>
          <w:sz w:val="28"/>
          <w:szCs w:val="28"/>
        </w:rPr>
        <w:t>. </w:t>
      </w:r>
      <w:r w:rsidRPr="009C3E28">
        <w:rPr>
          <w:sz w:val="28"/>
          <w:szCs w:val="24"/>
        </w:rPr>
        <w:t>В постановлении Правительства Ростовской области от</w:t>
      </w:r>
      <w:r w:rsidR="00CC4A77">
        <w:rPr>
          <w:sz w:val="28"/>
          <w:szCs w:val="24"/>
        </w:rPr>
        <w:t> </w:t>
      </w:r>
      <w:r w:rsidRPr="009C3E28">
        <w:rPr>
          <w:sz w:val="28"/>
          <w:szCs w:val="24"/>
        </w:rPr>
        <w:t>10.11.2011 № 123 «Об учреждении звания «Лучший инженер Дона»:</w:t>
      </w:r>
    </w:p>
    <w:p w:rsidR="009C3E28" w:rsidRPr="009C3E28" w:rsidRDefault="009C3E28" w:rsidP="00CC4A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9C3E28">
        <w:rPr>
          <w:sz w:val="28"/>
          <w:szCs w:val="28"/>
        </w:rPr>
        <w:t>1</w:t>
      </w:r>
      <w:r w:rsidRPr="009C3E28">
        <w:rPr>
          <w:rFonts w:ascii="Arial" w:hAnsi="Arial" w:cs="Arial"/>
          <w:sz w:val="28"/>
          <w:szCs w:val="28"/>
        </w:rPr>
        <w:t>.</w:t>
      </w:r>
      <w:r w:rsidRPr="009C3E28">
        <w:rPr>
          <w:sz w:val="28"/>
          <w:szCs w:val="28"/>
        </w:rPr>
        <w:t>1.</w:t>
      </w:r>
      <w:r w:rsidRPr="009C3E28">
        <w:rPr>
          <w:rFonts w:ascii="Arial" w:hAnsi="Arial" w:cs="Arial"/>
          <w:sz w:val="28"/>
          <w:szCs w:val="28"/>
        </w:rPr>
        <w:t> </w:t>
      </w:r>
      <w:r w:rsidRPr="009C3E28">
        <w:rPr>
          <w:sz w:val="28"/>
          <w:szCs w:val="24"/>
        </w:rPr>
        <w:t xml:space="preserve">В пункте 3 слова «заместителя Губернатора </w:t>
      </w:r>
      <w:r w:rsidRPr="009C3E28">
        <w:rPr>
          <w:sz w:val="28"/>
          <w:szCs w:val="28"/>
        </w:rPr>
        <w:t>Ростовской области</w:t>
      </w:r>
      <w:r w:rsidRPr="009C3E28">
        <w:rPr>
          <w:sz w:val="28"/>
          <w:szCs w:val="24"/>
        </w:rPr>
        <w:t xml:space="preserve"> – </w:t>
      </w:r>
      <w:r w:rsidRPr="009C3E28">
        <w:rPr>
          <w:sz w:val="28"/>
          <w:szCs w:val="28"/>
        </w:rPr>
        <w:t xml:space="preserve">министра промышленности и энергетики» </w:t>
      </w:r>
      <w:r w:rsidRPr="009C3E28">
        <w:rPr>
          <w:sz w:val="28"/>
          <w:szCs w:val="24"/>
        </w:rPr>
        <w:t>заменить словами «</w:t>
      </w:r>
      <w:r w:rsidRPr="009C3E28">
        <w:rPr>
          <w:sz w:val="28"/>
          <w:szCs w:val="28"/>
        </w:rPr>
        <w:t>министра промышленности и энергетики Ростовской области</w:t>
      </w:r>
      <w:r w:rsidRPr="009C3E28">
        <w:rPr>
          <w:sz w:val="28"/>
          <w:szCs w:val="24"/>
        </w:rPr>
        <w:t>».</w:t>
      </w:r>
    </w:p>
    <w:p w:rsidR="009C3E28" w:rsidRPr="009C3E28" w:rsidRDefault="009C3E28" w:rsidP="00CC4A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9C3E28">
        <w:rPr>
          <w:sz w:val="28"/>
          <w:szCs w:val="24"/>
        </w:rPr>
        <w:t xml:space="preserve">1.2. В пункте 6 слова «заместителя Губернатора </w:t>
      </w:r>
      <w:r w:rsidRPr="009C3E28">
        <w:rPr>
          <w:sz w:val="28"/>
          <w:szCs w:val="28"/>
        </w:rPr>
        <w:t>Ростовской области</w:t>
      </w:r>
      <w:r w:rsidRPr="009C3E28">
        <w:rPr>
          <w:sz w:val="28"/>
          <w:szCs w:val="24"/>
        </w:rPr>
        <w:t xml:space="preserve"> – </w:t>
      </w:r>
      <w:r w:rsidRPr="009C3E28">
        <w:rPr>
          <w:sz w:val="28"/>
          <w:szCs w:val="28"/>
        </w:rPr>
        <w:t>министра промышленности и энергетики Сорокина И.Н.</w:t>
      </w:r>
      <w:r w:rsidRPr="009C3E28">
        <w:rPr>
          <w:sz w:val="28"/>
          <w:szCs w:val="24"/>
        </w:rPr>
        <w:t>» заменить словами «</w:t>
      </w:r>
      <w:r w:rsidRPr="009C3E28">
        <w:rPr>
          <w:sz w:val="28"/>
          <w:szCs w:val="28"/>
        </w:rPr>
        <w:t>министра промышленности и энергетики Ростовской области Савельева А.В.</w:t>
      </w:r>
      <w:r w:rsidRPr="009C3E28">
        <w:rPr>
          <w:sz w:val="28"/>
          <w:szCs w:val="24"/>
        </w:rPr>
        <w:t>».</w:t>
      </w:r>
    </w:p>
    <w:p w:rsidR="009C3E28" w:rsidRPr="009C3E28" w:rsidRDefault="009C3E28" w:rsidP="00CC4A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9C3E28">
        <w:rPr>
          <w:sz w:val="28"/>
          <w:szCs w:val="24"/>
        </w:rPr>
        <w:t>1.3. В абзаце втором пункта</w:t>
      </w:r>
      <w:r w:rsidR="00CC4A77">
        <w:rPr>
          <w:sz w:val="28"/>
          <w:szCs w:val="24"/>
        </w:rPr>
        <w:t> </w:t>
      </w:r>
      <w:r w:rsidRPr="009C3E28">
        <w:rPr>
          <w:sz w:val="28"/>
          <w:szCs w:val="24"/>
        </w:rPr>
        <w:t>2 приложения №</w:t>
      </w:r>
      <w:r w:rsidR="00CC4A77">
        <w:rPr>
          <w:sz w:val="28"/>
          <w:szCs w:val="24"/>
        </w:rPr>
        <w:t> </w:t>
      </w:r>
      <w:r w:rsidRPr="009C3E28">
        <w:rPr>
          <w:sz w:val="28"/>
          <w:szCs w:val="24"/>
        </w:rPr>
        <w:t xml:space="preserve">1 слова «заместителя Губернатора </w:t>
      </w:r>
      <w:r w:rsidRPr="009C3E28">
        <w:rPr>
          <w:sz w:val="28"/>
          <w:szCs w:val="28"/>
        </w:rPr>
        <w:t>Ростовской области</w:t>
      </w:r>
      <w:r w:rsidRPr="009C3E28">
        <w:rPr>
          <w:sz w:val="28"/>
          <w:szCs w:val="24"/>
        </w:rPr>
        <w:t xml:space="preserve"> – </w:t>
      </w:r>
      <w:r w:rsidRPr="009C3E28">
        <w:rPr>
          <w:sz w:val="28"/>
          <w:szCs w:val="28"/>
        </w:rPr>
        <w:t>министра промышленности и энергетики</w:t>
      </w:r>
      <w:r w:rsidRPr="009C3E28">
        <w:rPr>
          <w:sz w:val="28"/>
          <w:szCs w:val="24"/>
        </w:rPr>
        <w:t>» заменить словами «</w:t>
      </w:r>
      <w:r w:rsidRPr="009C3E28">
        <w:rPr>
          <w:sz w:val="28"/>
          <w:szCs w:val="28"/>
        </w:rPr>
        <w:t>министра промышленности и энергетики Ростовской области</w:t>
      </w:r>
      <w:r w:rsidRPr="009C3E28">
        <w:rPr>
          <w:sz w:val="28"/>
          <w:szCs w:val="24"/>
        </w:rPr>
        <w:t>».</w:t>
      </w:r>
    </w:p>
    <w:p w:rsidR="009C3E28" w:rsidRPr="009C3E28" w:rsidRDefault="009C3E28" w:rsidP="00CC4A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9C3E28">
        <w:rPr>
          <w:spacing w:val="-6"/>
          <w:sz w:val="28"/>
          <w:szCs w:val="28"/>
        </w:rPr>
        <w:t>2.</w:t>
      </w:r>
      <w:r w:rsidRPr="009C3E28">
        <w:rPr>
          <w:spacing w:val="-6"/>
          <w:sz w:val="28"/>
          <w:szCs w:val="24"/>
        </w:rPr>
        <w:t> В пункте 5 постановления Правительства Ростовской области от</w:t>
      </w:r>
      <w:r w:rsidR="00CC4A77" w:rsidRPr="00CC4A77">
        <w:rPr>
          <w:spacing w:val="-6"/>
          <w:sz w:val="28"/>
          <w:szCs w:val="24"/>
        </w:rPr>
        <w:t> </w:t>
      </w:r>
      <w:r w:rsidRPr="009C3E28">
        <w:rPr>
          <w:spacing w:val="-6"/>
          <w:sz w:val="28"/>
          <w:szCs w:val="24"/>
        </w:rPr>
        <w:t>23.05.2012</w:t>
      </w:r>
      <w:r w:rsidRPr="009C3E28">
        <w:rPr>
          <w:sz w:val="28"/>
          <w:szCs w:val="24"/>
        </w:rPr>
        <w:t xml:space="preserve"> № 440 «Об учреждении звания «Лучший работник промышленного комплекса Дона» слова «Сорокина И.Н.» заменить словами «Савельева А.В.».</w:t>
      </w:r>
    </w:p>
    <w:p w:rsidR="00CC4A77" w:rsidRPr="00CC4A77" w:rsidRDefault="00CC4A77" w:rsidP="00561DB1">
      <w:pPr>
        <w:rPr>
          <w:sz w:val="28"/>
          <w:szCs w:val="28"/>
        </w:rPr>
      </w:pPr>
    </w:p>
    <w:p w:rsidR="00CC4A77" w:rsidRPr="00CC4A77" w:rsidRDefault="00CC4A77" w:rsidP="00561DB1">
      <w:pPr>
        <w:rPr>
          <w:rFonts w:eastAsia="Calibri"/>
          <w:noProof/>
          <w:sz w:val="28"/>
          <w:szCs w:val="28"/>
        </w:rPr>
      </w:pPr>
    </w:p>
    <w:p w:rsidR="00CC4A77" w:rsidRPr="00CC4A77" w:rsidRDefault="00CC4A77" w:rsidP="00561DB1">
      <w:pPr>
        <w:rPr>
          <w:sz w:val="28"/>
          <w:szCs w:val="28"/>
        </w:rPr>
      </w:pPr>
    </w:p>
    <w:p w:rsidR="00CC4A77" w:rsidRDefault="00CC4A77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C4A77" w:rsidRDefault="00CC4A77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C4A77" w:rsidRDefault="00CC4A77" w:rsidP="0095163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CC4A77" w:rsidSect="00540E73">
      <w:headerReference w:type="default" r:id="rId12"/>
      <w:footerReference w:type="even" r:id="rId13"/>
      <w:footerReference w:type="default" r:id="rId14"/>
      <w:headerReference w:type="first" r:id="rId15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E28" w:rsidRDefault="009C3E28">
      <w:r>
        <w:separator/>
      </w:r>
    </w:p>
  </w:endnote>
  <w:endnote w:type="continuationSeparator" w:id="0">
    <w:p w:rsidR="009C3E28" w:rsidRDefault="009C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28" w:rsidRDefault="009C3E28" w:rsidP="0051310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3E28" w:rsidRDefault="009C3E2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77" w:rsidRPr="00CC4A77" w:rsidRDefault="00CC4A77" w:rsidP="00D85C93">
    <w:pPr>
      <w:pStyle w:val="a7"/>
      <w:rPr>
        <w:lang w:val="en-US"/>
      </w:rPr>
    </w:pPr>
    <w:r w:rsidRPr="00127DA1">
      <w:fldChar w:fldCharType="begin"/>
    </w:r>
    <w:r w:rsidRPr="00CC4A77">
      <w:rPr>
        <w:lang w:val="en-US"/>
      </w:rPr>
      <w:instrText xml:space="preserve"> FILENAME  \p  \* MERGEFORMAT </w:instrText>
    </w:r>
    <w:r w:rsidRPr="00127DA1">
      <w:fldChar w:fldCharType="separate"/>
    </w:r>
    <w:r w:rsidR="00AA3E97">
      <w:rPr>
        <w:noProof/>
        <w:lang w:val="en-US"/>
      </w:rPr>
      <w:t>Y:\ORST\Ppo\ppo099.f21.docx</w:t>
    </w:r>
    <w:r w:rsidRPr="00127D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40E73">
      <w:rPr>
        <w:rStyle w:val="ab"/>
        <w:noProof/>
      </w:rPr>
      <w:t>1</w:t>
    </w:r>
    <w:r>
      <w:rPr>
        <w:rStyle w:val="ab"/>
      </w:rPr>
      <w:fldChar w:fldCharType="end"/>
    </w:r>
  </w:p>
  <w:p w:rsidR="006B7A21" w:rsidRDefault="006B7A21" w:rsidP="003167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E28" w:rsidRDefault="009C3E28">
      <w:r>
        <w:separator/>
      </w:r>
    </w:p>
  </w:footnote>
  <w:footnote w:type="continuationSeparator" w:id="0">
    <w:p w:rsidR="009C3E28" w:rsidRDefault="009C3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28" w:rsidRDefault="009C3E28">
    <w:pPr>
      <w:pStyle w:val="a9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40E73" w:rsidRDefault="00540E7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77" w:rsidRPr="00CC4A77" w:rsidRDefault="00CC4A77" w:rsidP="00CC4A77">
    <w:pPr>
      <w:pStyle w:val="a9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28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23E09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C3E28"/>
    <w:rsid w:val="00A05B6C"/>
    <w:rsid w:val="00A061D7"/>
    <w:rsid w:val="00A30E81"/>
    <w:rsid w:val="00A34804"/>
    <w:rsid w:val="00A67B50"/>
    <w:rsid w:val="00A941CF"/>
    <w:rsid w:val="00AA3E97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4A77"/>
    <w:rsid w:val="00CC7513"/>
    <w:rsid w:val="00CD077D"/>
    <w:rsid w:val="00CE5183"/>
    <w:rsid w:val="00CF077F"/>
    <w:rsid w:val="00CF14AC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Рисухина Людмила Алексеевна</cp:lastModifiedBy>
  <cp:revision>5</cp:revision>
  <cp:lastPrinted>2021-02-17T12:27:00Z</cp:lastPrinted>
  <dcterms:created xsi:type="dcterms:W3CDTF">2021-02-17T05:57:00Z</dcterms:created>
  <dcterms:modified xsi:type="dcterms:W3CDTF">2021-03-03T14:50:00Z</dcterms:modified>
</cp:coreProperties>
</file>