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A63942" w:rsidP="002430BC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F429A6" w:rsidP="00E4765D">
      <w:pPr>
        <w:jc w:val="center"/>
        <w:rPr>
          <w:sz w:val="28"/>
          <w:szCs w:val="28"/>
        </w:rPr>
      </w:pPr>
      <w:r w:rsidRPr="00F429A6">
        <w:rPr>
          <w:sz w:val="28"/>
          <w:szCs w:val="28"/>
        </w:rPr>
        <w:t>от 27.08.2020 № 194</w:t>
      </w:r>
    </w:p>
    <w:p w:rsidR="0002295C" w:rsidRPr="0053366A" w:rsidRDefault="0002295C" w:rsidP="0002295C">
      <w:pPr>
        <w:jc w:val="center"/>
        <w:rPr>
          <w:sz w:val="26"/>
          <w:szCs w:val="26"/>
        </w:rPr>
      </w:pPr>
    </w:p>
    <w:p w:rsidR="0002295C" w:rsidRDefault="0002295C" w:rsidP="0002295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8B0D4C" w:rsidRDefault="008B0D4C" w:rsidP="0002295C">
      <w:pPr>
        <w:jc w:val="center"/>
        <w:rPr>
          <w:sz w:val="28"/>
          <w:szCs w:val="28"/>
        </w:rPr>
      </w:pPr>
    </w:p>
    <w:p w:rsidR="008B0D4C" w:rsidRDefault="008B0D4C" w:rsidP="0002295C">
      <w:pPr>
        <w:jc w:val="center"/>
        <w:rPr>
          <w:sz w:val="28"/>
          <w:szCs w:val="28"/>
        </w:rPr>
      </w:pPr>
    </w:p>
    <w:p w:rsidR="008B0D4C" w:rsidRPr="008B0D4C" w:rsidRDefault="00120624" w:rsidP="008B0D4C">
      <w:pPr>
        <w:ind w:right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</w:p>
    <w:p w:rsidR="008B0D4C" w:rsidRPr="008B0D4C" w:rsidRDefault="00120624" w:rsidP="008B0D4C">
      <w:pPr>
        <w:ind w:right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распоряжение Губернатора</w:t>
      </w:r>
      <w:bookmarkStart w:id="0" w:name="_GoBack"/>
      <w:bookmarkEnd w:id="0"/>
    </w:p>
    <w:p w:rsidR="008B0D4C" w:rsidRPr="008B0D4C" w:rsidRDefault="008B0D4C" w:rsidP="008B0D4C">
      <w:pPr>
        <w:ind w:right="12"/>
        <w:jc w:val="center"/>
        <w:rPr>
          <w:sz w:val="28"/>
          <w:szCs w:val="28"/>
        </w:rPr>
      </w:pPr>
      <w:r w:rsidRPr="008B0D4C">
        <w:rPr>
          <w:b/>
          <w:sz w:val="28"/>
          <w:szCs w:val="28"/>
        </w:rPr>
        <w:t>Ростовской области от 18.03.2016 № 79</w:t>
      </w:r>
    </w:p>
    <w:p w:rsidR="008B0D4C" w:rsidRPr="008B0D4C" w:rsidRDefault="008B0D4C" w:rsidP="008B0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B0D4C" w:rsidRPr="008B0D4C" w:rsidRDefault="008B0D4C" w:rsidP="008B0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AD" w:rsidRDefault="002F7FAD" w:rsidP="002F7FA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21.11.2011 № 323-ФЗ «Об основах охраны здоровья граждан в Российской Федерации»:</w:t>
      </w:r>
    </w:p>
    <w:p w:rsidR="008B0D4C" w:rsidRDefault="008B0D4C" w:rsidP="008B0D4C">
      <w:pPr>
        <w:widowControl w:val="0"/>
        <w:tabs>
          <w:tab w:val="left" w:pos="63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AD" w:rsidRPr="008B0D4C" w:rsidRDefault="002F7FAD" w:rsidP="008B0D4C">
      <w:pPr>
        <w:widowControl w:val="0"/>
        <w:tabs>
          <w:tab w:val="left" w:pos="63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B0D4C" w:rsidRPr="008B0D4C" w:rsidRDefault="008B0D4C" w:rsidP="008B0D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0D4C">
        <w:rPr>
          <w:sz w:val="28"/>
          <w:szCs w:val="28"/>
        </w:rPr>
        <w:t>1. Внести в распоряжение Губернатора Ростовской области от 18.03.2016 № 79 «Об утверждении структуры министерства здравоохранения Ростовской области» изменение, изложив приложение к нему в редакции согласно приложению к настоящему распоряжению.</w:t>
      </w:r>
    </w:p>
    <w:p w:rsidR="008B0D4C" w:rsidRPr="008B0D4C" w:rsidRDefault="008B0D4C" w:rsidP="008B0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0D4C">
        <w:rPr>
          <w:sz w:val="28"/>
          <w:szCs w:val="28"/>
        </w:rPr>
        <w:t>2. </w:t>
      </w:r>
      <w:proofErr w:type="gramStart"/>
      <w:r w:rsidRPr="008B0D4C">
        <w:rPr>
          <w:sz w:val="28"/>
          <w:szCs w:val="28"/>
        </w:rPr>
        <w:t>Контроль за</w:t>
      </w:r>
      <w:proofErr w:type="gramEnd"/>
      <w:r w:rsidRPr="008B0D4C">
        <w:rPr>
          <w:sz w:val="28"/>
          <w:szCs w:val="28"/>
        </w:rPr>
        <w:t xml:space="preserve"> исполнением настоящего распоряжения возложить на заместителя Губернатора Ростовской области Бондарева С.Б.</w:t>
      </w:r>
    </w:p>
    <w:p w:rsidR="008B0D4C" w:rsidRDefault="008B0D4C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8B0D4C" w:rsidRDefault="008B0D4C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8B0D4C" w:rsidRDefault="008B0D4C" w:rsidP="0076597E">
      <w:pPr>
        <w:tabs>
          <w:tab w:val="left" w:pos="7655"/>
        </w:tabs>
        <w:ind w:right="7342"/>
        <w:jc w:val="center"/>
        <w:rPr>
          <w:sz w:val="28"/>
        </w:rPr>
      </w:pPr>
    </w:p>
    <w:p w:rsidR="008B0D4C" w:rsidRDefault="008B0D4C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8B0D4C" w:rsidRDefault="008B0D4C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8B0D4C" w:rsidRDefault="008B0D4C" w:rsidP="0067407F">
      <w:pPr>
        <w:rPr>
          <w:sz w:val="28"/>
        </w:rPr>
      </w:pPr>
    </w:p>
    <w:p w:rsidR="008B0D4C" w:rsidRPr="00096504" w:rsidRDefault="008B0D4C" w:rsidP="0067407F">
      <w:pPr>
        <w:rPr>
          <w:sz w:val="28"/>
        </w:rPr>
      </w:pPr>
    </w:p>
    <w:p w:rsidR="008B0D4C" w:rsidRPr="008B0D4C" w:rsidRDefault="008B0D4C" w:rsidP="008B0D4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B0D4C" w:rsidRPr="008B0D4C" w:rsidRDefault="008B0D4C" w:rsidP="008B0D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B0D4C">
        <w:rPr>
          <w:sz w:val="28"/>
          <w:szCs w:val="28"/>
        </w:rPr>
        <w:t>Распоряжение вносит</w:t>
      </w:r>
    </w:p>
    <w:p w:rsidR="008B0D4C" w:rsidRPr="008B0D4C" w:rsidRDefault="008B0D4C" w:rsidP="008B0D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B0D4C">
        <w:rPr>
          <w:sz w:val="28"/>
          <w:szCs w:val="28"/>
        </w:rPr>
        <w:t xml:space="preserve">министерство здравоохранения </w:t>
      </w:r>
    </w:p>
    <w:p w:rsidR="008B0D4C" w:rsidRPr="008B0D4C" w:rsidRDefault="008B0D4C" w:rsidP="008B0D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B0D4C">
        <w:rPr>
          <w:sz w:val="28"/>
          <w:szCs w:val="28"/>
        </w:rPr>
        <w:t>Ростовской области</w:t>
      </w:r>
    </w:p>
    <w:p w:rsidR="008B0D4C" w:rsidRPr="008B0D4C" w:rsidRDefault="008B0D4C" w:rsidP="008B0D4C">
      <w:pPr>
        <w:pageBreakBefore/>
        <w:widowControl w:val="0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  <w:sectPr w:rsidR="008B0D4C" w:rsidRPr="008B0D4C" w:rsidSect="00F17934">
          <w:pgSz w:w="11906" w:h="16838" w:code="9"/>
          <w:pgMar w:top="1134" w:right="567" w:bottom="1134" w:left="1701" w:header="709" w:footer="624" w:gutter="0"/>
          <w:cols w:space="708"/>
          <w:docGrid w:linePitch="360"/>
        </w:sectPr>
      </w:pPr>
    </w:p>
    <w:p w:rsidR="008B0D4C" w:rsidRPr="008B0D4C" w:rsidRDefault="008B0D4C" w:rsidP="00D66F02">
      <w:pPr>
        <w:ind w:left="10773"/>
        <w:jc w:val="center"/>
        <w:rPr>
          <w:sz w:val="28"/>
          <w:szCs w:val="28"/>
        </w:rPr>
      </w:pPr>
      <w:r w:rsidRPr="008B0D4C">
        <w:rPr>
          <w:sz w:val="28"/>
          <w:szCs w:val="28"/>
        </w:rPr>
        <w:lastRenderedPageBreak/>
        <w:t>Приложение</w:t>
      </w:r>
    </w:p>
    <w:p w:rsidR="008B0D4C" w:rsidRPr="008B0D4C" w:rsidRDefault="008B0D4C" w:rsidP="00D66F02">
      <w:pPr>
        <w:widowControl w:val="0"/>
        <w:autoSpaceDE w:val="0"/>
        <w:autoSpaceDN w:val="0"/>
        <w:adjustRightInd w:val="0"/>
        <w:ind w:left="1077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к распоряжению</w:t>
      </w:r>
    </w:p>
    <w:p w:rsidR="008B0D4C" w:rsidRPr="008B0D4C" w:rsidRDefault="008B0D4C" w:rsidP="00D66F02">
      <w:pPr>
        <w:widowControl w:val="0"/>
        <w:tabs>
          <w:tab w:val="right" w:pos="9355"/>
        </w:tabs>
        <w:autoSpaceDE w:val="0"/>
        <w:autoSpaceDN w:val="0"/>
        <w:adjustRightInd w:val="0"/>
        <w:ind w:left="1077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Губернатора</w:t>
      </w:r>
    </w:p>
    <w:p w:rsidR="008B0D4C" w:rsidRPr="008B0D4C" w:rsidRDefault="008B0D4C" w:rsidP="00D66F02">
      <w:pPr>
        <w:widowControl w:val="0"/>
        <w:autoSpaceDE w:val="0"/>
        <w:autoSpaceDN w:val="0"/>
        <w:adjustRightInd w:val="0"/>
        <w:ind w:left="10773"/>
        <w:jc w:val="center"/>
        <w:rPr>
          <w:bCs/>
          <w:sz w:val="28"/>
          <w:szCs w:val="28"/>
        </w:rPr>
      </w:pPr>
      <w:r w:rsidRPr="008B0D4C">
        <w:rPr>
          <w:bCs/>
          <w:sz w:val="28"/>
          <w:szCs w:val="28"/>
        </w:rPr>
        <w:t>Ростовской области</w:t>
      </w:r>
    </w:p>
    <w:p w:rsidR="008B0D4C" w:rsidRPr="008B0D4C" w:rsidRDefault="00F429A6" w:rsidP="00D66F02">
      <w:pPr>
        <w:widowControl w:val="0"/>
        <w:autoSpaceDE w:val="0"/>
        <w:autoSpaceDN w:val="0"/>
        <w:adjustRightInd w:val="0"/>
        <w:ind w:left="10773"/>
        <w:jc w:val="center"/>
        <w:rPr>
          <w:bCs/>
          <w:sz w:val="28"/>
          <w:szCs w:val="28"/>
        </w:rPr>
      </w:pPr>
      <w:r w:rsidRPr="00F429A6">
        <w:rPr>
          <w:bCs/>
          <w:sz w:val="28"/>
          <w:szCs w:val="28"/>
        </w:rPr>
        <w:t>от 27.08.2020 № 194</w:t>
      </w:r>
    </w:p>
    <w:p w:rsidR="008B0D4C" w:rsidRDefault="008B0D4C" w:rsidP="00D66F02">
      <w:pPr>
        <w:jc w:val="center"/>
        <w:rPr>
          <w:noProof/>
          <w:sz w:val="24"/>
          <w:szCs w:val="28"/>
        </w:rPr>
      </w:pPr>
    </w:p>
    <w:p w:rsidR="008B0D4C" w:rsidRPr="008B0D4C" w:rsidRDefault="008B0D4C" w:rsidP="00D66F02">
      <w:pPr>
        <w:jc w:val="center"/>
        <w:rPr>
          <w:noProof/>
          <w:sz w:val="28"/>
          <w:szCs w:val="28"/>
        </w:rPr>
      </w:pPr>
      <w:r w:rsidRPr="008B0D4C">
        <w:rPr>
          <w:noProof/>
          <w:sz w:val="28"/>
          <w:szCs w:val="28"/>
        </w:rPr>
        <w:t xml:space="preserve">СТРУКТУРА </w:t>
      </w:r>
    </w:p>
    <w:p w:rsidR="008B0D4C" w:rsidRDefault="008B0D4C" w:rsidP="00D66F02">
      <w:pPr>
        <w:jc w:val="center"/>
        <w:rPr>
          <w:noProof/>
          <w:sz w:val="28"/>
          <w:szCs w:val="28"/>
        </w:rPr>
      </w:pPr>
      <w:r w:rsidRPr="008B0D4C">
        <w:rPr>
          <w:noProof/>
          <w:sz w:val="28"/>
          <w:szCs w:val="28"/>
        </w:rPr>
        <w:t>министерства здравоохранения Ростовской области</w:t>
      </w:r>
    </w:p>
    <w:p w:rsidR="00D66F02" w:rsidRPr="008B0D4C" w:rsidRDefault="00D66F02" w:rsidP="00D66F02">
      <w:pPr>
        <w:jc w:val="center"/>
        <w:rPr>
          <w:noProof/>
          <w:sz w:val="28"/>
          <w:szCs w:val="28"/>
        </w:rPr>
      </w:pPr>
    </w:p>
    <w:bookmarkStart w:id="1" w:name="Par31"/>
    <w:bookmarkEnd w:id="1"/>
    <w:p w:rsidR="008B0D4C" w:rsidRPr="008B0D4C" w:rsidRDefault="008B0D4C" w:rsidP="00D66F02">
      <w:pPr>
        <w:jc w:val="center"/>
        <w:rPr>
          <w:noProof/>
          <w:sz w:val="12"/>
          <w:szCs w:val="1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7E0B62" wp14:editId="19879F5F">
                <wp:simplePos x="0" y="0"/>
                <wp:positionH relativeFrom="column">
                  <wp:posOffset>-136196</wp:posOffset>
                </wp:positionH>
                <wp:positionV relativeFrom="paragraph">
                  <wp:posOffset>34481</wp:posOffset>
                </wp:positionV>
                <wp:extent cx="9662849" cy="3822700"/>
                <wp:effectExtent l="0" t="0" r="14605" b="2540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2849" cy="3822700"/>
                          <a:chOff x="747" y="2333"/>
                          <a:chExt cx="15560" cy="6020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>
                            <a:off x="2794" y="377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/>
                        <wps:spPr bwMode="auto">
                          <a:xfrm>
                            <a:off x="11296" y="631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11296" y="631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827" y="2333"/>
                            <a:ext cx="3600" cy="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8874C7" w:rsidRDefault="008B0D4C" w:rsidP="0009743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8874C7">
                                <w:rPr>
                                  <w:bCs/>
                                  <w:sz w:val="24"/>
                                  <w:szCs w:val="24"/>
                                </w:rPr>
                                <w:t>Министр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, 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10" name="Line 7"/>
                        <wps:cNvCnPr/>
                        <wps:spPr bwMode="auto">
                          <a:xfrm>
                            <a:off x="7917" y="377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10026" y="4328"/>
                            <a:ext cx="0" cy="35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47" y="3953"/>
                            <a:ext cx="4728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A7593D" w:rsidRDefault="008B0D4C" w:rsidP="0009743B">
                              <w:pPr>
                                <w:pStyle w:val="3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Заместитель министра по лечебной работе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909" y="2605"/>
                            <a:ext cx="4083" cy="31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A7593D" w:rsidRDefault="008B0D4C" w:rsidP="0009743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Отдел правовой работы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1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44" y="2628"/>
                            <a:ext cx="5179" cy="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A7593D" w:rsidRDefault="008B0D4C" w:rsidP="0009743B">
                              <w:pPr>
                                <w:pStyle w:val="1"/>
                                <w:ind w:right="190" w:firstLine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bCs/>
                                  <w:sz w:val="24"/>
                                  <w:szCs w:val="24"/>
                                </w:rPr>
                                <w:t>Ведущий специалист (референт)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bCs/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1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909" y="3044"/>
                            <a:ext cx="4079" cy="28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6B2C58" w:rsidRDefault="008B0D4C" w:rsidP="0009743B">
                              <w:pPr>
                                <w:pStyle w:val="1"/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Отдел лицензирования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17" name="Line 14"/>
                        <wps:cNvCnPr/>
                        <wps:spPr bwMode="auto">
                          <a:xfrm flipH="1">
                            <a:off x="16033" y="5240"/>
                            <a:ext cx="0" cy="136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5"/>
                        <wps:cNvCnPr/>
                        <wps:spPr bwMode="auto">
                          <a:xfrm>
                            <a:off x="10206" y="7424"/>
                            <a:ext cx="21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879" y="4684"/>
                            <a:ext cx="3052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250758" w:rsidRDefault="008B0D4C" w:rsidP="0009743B">
                              <w:pPr>
                                <w:pStyle w:val="3"/>
                                <w:spacing w:line="192" w:lineRule="auto"/>
                                <w:jc w:val="center"/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Управление кадровой 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организационно-методической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работы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0424" y="5511"/>
                            <a:ext cx="2521" cy="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6768F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10"/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Отдел по работе с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персоналом 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делопроизводства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0427" y="6427"/>
                            <a:ext cx="2553" cy="6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6F02" w:rsidRDefault="008B0D4C" w:rsidP="00D66F02">
                              <w:pPr>
                                <w:pStyle w:val="ab"/>
                                <w:spacing w:after="0" w:line="192" w:lineRule="auto"/>
                                <w:ind w:right="26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Сектор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делопроиз</w:t>
                              </w:r>
                              <w:r w:rsidRPr="0064631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водства, </w:t>
                              </w:r>
                            </w:p>
                            <w:p w:rsidR="008B0D4C" w:rsidRPr="0064631B" w:rsidRDefault="008B0D4C" w:rsidP="00D66F02">
                              <w:pPr>
                                <w:pStyle w:val="ab"/>
                                <w:spacing w:after="0" w:line="192" w:lineRule="auto"/>
                                <w:ind w:right="26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64631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в том числе, 3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427" y="7347"/>
                            <a:ext cx="2553" cy="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BE42EF" w:rsidRDefault="008B0D4C" w:rsidP="0009743B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</w:rPr>
                              </w:pP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Отдел мониторинга и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организационно-методической работы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8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3" name="Line 20"/>
                        <wps:cNvCnPr/>
                        <wps:spPr bwMode="auto">
                          <a:xfrm>
                            <a:off x="10206" y="5404"/>
                            <a:ext cx="0" cy="201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6071" y="3971"/>
                            <a:ext cx="4648" cy="3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Первый заместитель 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министра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44" y="3433"/>
                            <a:ext cx="5210" cy="26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Мобилизационный (второй) сектор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518" y="6226"/>
                            <a:ext cx="2215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6768F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Административно-хозяйственный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тдел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518" y="5366"/>
                            <a:ext cx="2215" cy="69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6768FB" w:rsidRDefault="008B0D4C" w:rsidP="0009743B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Отдел централизованных</w:t>
                              </w:r>
                              <w:r w:rsidR="0009743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з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акупок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518" y="4497"/>
                            <a:ext cx="2215" cy="69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6768F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Отдел материально- технического обеспечения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0" name="Line 27"/>
                        <wps:cNvCnPr/>
                        <wps:spPr bwMode="auto">
                          <a:xfrm flipH="1">
                            <a:off x="8589" y="3203"/>
                            <a:ext cx="232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8"/>
                        <wps:cNvCnPr/>
                        <wps:spPr bwMode="auto">
                          <a:xfrm>
                            <a:off x="6890" y="5033"/>
                            <a:ext cx="0" cy="243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9"/>
                        <wps:cNvCnPr/>
                        <wps:spPr bwMode="auto">
                          <a:xfrm>
                            <a:off x="6728" y="5392"/>
                            <a:ext cx="14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952" y="5111"/>
                            <a:ext cx="2797" cy="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6768F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Отдел координа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ции</w:t>
                              </w:r>
                              <w:r w:rsidR="0009743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аботы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аптечной сети 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ЛПУ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930" y="4497"/>
                            <a:ext cx="3092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6768FB" w:rsidRDefault="008B0D4C" w:rsidP="0009743B">
                              <w:pPr>
                                <w:pStyle w:val="3"/>
                                <w:spacing w:line="21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E0378">
                                <w:rPr>
                                  <w:sz w:val="24"/>
                                  <w:szCs w:val="24"/>
                                </w:rPr>
                                <w:t>Фармацевтическое</w:t>
                              </w:r>
                              <w:r w:rsidR="00F17934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правление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2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952" y="5911"/>
                            <a:ext cx="2797" cy="112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6768F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Отдел лекарственного обеспечения населения 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организации фармаце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в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тической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>деятельности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768F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518" y="7116"/>
                            <a:ext cx="2215" cy="75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BE42EF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Сектор программно-информационного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обеспечения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952" y="7127"/>
                            <a:ext cx="2797" cy="122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Default="008B0D4C" w:rsidP="008B0D4C">
                              <w:pPr>
                                <w:widowControl w:val="0"/>
                                <w:spacing w:line="192" w:lineRule="auto"/>
                                <w:ind w:left="-57" w:right="-57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B83B05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Отдел организации </w:t>
                              </w:r>
                              <w:r w:rsidRPr="00AE0378">
                                <w:rPr>
                                  <w:spacing w:val="-8"/>
                                  <w:sz w:val="24"/>
                                  <w:szCs w:val="24"/>
                                </w:rPr>
                                <w:t>и </w:t>
                              </w:r>
                              <w:r w:rsidRPr="008874C7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контроля дополнительного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лекарственного</w:t>
                              </w:r>
                            </w:p>
                            <w:p w:rsidR="008B0D4C" w:rsidRPr="00B83B05" w:rsidRDefault="008B0D4C" w:rsidP="008B0D4C">
                              <w:pPr>
                                <w:widowControl w:val="0"/>
                                <w:spacing w:line="192" w:lineRule="auto"/>
                                <w:ind w:left="-57" w:right="-57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B83B05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беспечения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83B05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7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8" name="Line 35"/>
                        <wps:cNvCnPr/>
                        <wps:spPr bwMode="auto">
                          <a:xfrm flipH="1">
                            <a:off x="3720" y="4313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4509"/>
                            <a:ext cx="2750" cy="73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pStyle w:val="3"/>
                                <w:spacing w:line="192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Управление лечебно-профилактической по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мощи, 28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50" y="5366"/>
                            <a:ext cx="2770" cy="56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64631B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Отдел лечебной помощи</w:t>
                              </w:r>
                              <w:r w:rsidR="0009743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4631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взрослому населению, 10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950" y="6044"/>
                            <a:ext cx="277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Отдел охраны здоровья </w:t>
                              </w:r>
                              <w:r w:rsidR="0009743B">
                                <w:rPr>
                                  <w:sz w:val="24"/>
                                  <w:szCs w:val="24"/>
                                </w:rPr>
                                <w:t>ж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енщин и детей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943" y="6709"/>
                            <a:ext cx="2777" cy="54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b/>
                                  <w:spacing w:val="-10"/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pacing w:val="-14"/>
                                  <w:sz w:val="24"/>
                                  <w:szCs w:val="24"/>
                                </w:rPr>
                                <w:t xml:space="preserve">Отдел </w:t>
                              </w:r>
                              <w:r>
                                <w:rPr>
                                  <w:spacing w:val="-14"/>
                                  <w:sz w:val="24"/>
                                  <w:szCs w:val="24"/>
                                </w:rPr>
                                <w:t>экспертизы качества</w:t>
                              </w:r>
                              <w:r w:rsidRPr="00A7593D">
                                <w:rPr>
                                  <w:spacing w:val="-1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E0378">
                                <w:rPr>
                                  <w:sz w:val="24"/>
                                  <w:szCs w:val="24"/>
                                </w:rPr>
                                <w:t>медицинской помощи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spacing w:val="-10"/>
                                  <w:sz w:val="24"/>
                                  <w:szCs w:val="24"/>
                                </w:rPr>
                                <w:t xml:space="preserve"> 9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943" y="7347"/>
                            <a:ext cx="2777" cy="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9743B" w:rsidRDefault="008B0D4C" w:rsidP="0009743B">
                              <w:pPr>
                                <w:pStyle w:val="ab"/>
                                <w:spacing w:after="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ектор работы с 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обращениями</w:t>
                              </w:r>
                              <w:r w:rsidR="0009743B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8B0D4C" w:rsidRPr="00A7593D" w:rsidRDefault="008B0D4C" w:rsidP="0009743B">
                              <w:pPr>
                                <w:pStyle w:val="ab"/>
                                <w:spacing w:after="0"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г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раждан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4" name="Line 41"/>
                        <wps:cNvCnPr/>
                        <wps:spPr bwMode="auto">
                          <a:xfrm>
                            <a:off x="816" y="5245"/>
                            <a:ext cx="0" cy="240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2"/>
                        <wps:cNvCnPr/>
                        <wps:spPr bwMode="auto">
                          <a:xfrm>
                            <a:off x="816" y="7648"/>
                            <a:ext cx="14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3"/>
                        <wps:cNvCnPr/>
                        <wps:spPr bwMode="auto">
                          <a:xfrm>
                            <a:off x="816" y="6972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4"/>
                        <wps:cNvCnPr/>
                        <wps:spPr bwMode="auto">
                          <a:xfrm>
                            <a:off x="823" y="6314"/>
                            <a:ext cx="13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5"/>
                        <wps:cNvCnPr/>
                        <wps:spPr bwMode="auto">
                          <a:xfrm>
                            <a:off x="823" y="5683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6"/>
                        <wps:cNvCnPr/>
                        <wps:spPr bwMode="auto">
                          <a:xfrm flipH="1">
                            <a:off x="2241" y="4328"/>
                            <a:ext cx="0" cy="18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7"/>
                        <wps:cNvCnPr/>
                        <wps:spPr bwMode="auto">
                          <a:xfrm>
                            <a:off x="6454" y="2871"/>
                            <a:ext cx="445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8"/>
                        <wps:cNvCnPr/>
                        <wps:spPr bwMode="auto">
                          <a:xfrm>
                            <a:off x="10220" y="5805"/>
                            <a:ext cx="20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476" y="5457"/>
                            <a:ext cx="2339" cy="7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BE42EF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Отдел бюджетного планирования и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 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финансирования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8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1109" y="3953"/>
                            <a:ext cx="5198" cy="3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09743B" w:rsidRDefault="008B0D4C" w:rsidP="0009743B">
                              <w:pPr>
                                <w:pStyle w:val="3"/>
                                <w:spacing w:line="216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09743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Заместитель министра по экономике</w:t>
                              </w:r>
                              <w:r w:rsidR="00F17934" w:rsidRPr="0009743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9743B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и финансам, 1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4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3476" y="7250"/>
                            <a:ext cx="2414" cy="53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BE42EF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150949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Отдел бухгалтерского учета и отчетности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9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5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3513" y="4641"/>
                            <a:ext cx="2794" cy="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D66F02" w:rsidRDefault="008B0D4C" w:rsidP="00D66F02">
                              <w:pPr>
                                <w:pStyle w:val="3"/>
                                <w:spacing w:line="216" w:lineRule="auto"/>
                                <w:ind w:right="19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66F02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Управление экономики</w:t>
                              </w:r>
                              <w:r w:rsidRPr="00D66F02">
                                <w:rPr>
                                  <w:sz w:val="24"/>
                                  <w:szCs w:val="24"/>
                                </w:rPr>
                                <w:t xml:space="preserve"> и финансов, 13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6" name="Line 53"/>
                        <wps:cNvCnPr/>
                        <wps:spPr bwMode="auto">
                          <a:xfrm flipH="1" flipV="1">
                            <a:off x="13258" y="7503"/>
                            <a:ext cx="19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4"/>
                        <wps:cNvCnPr/>
                        <wps:spPr bwMode="auto">
                          <a:xfrm>
                            <a:off x="13258" y="4328"/>
                            <a:ext cx="0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5"/>
                        <wps:cNvCnPr/>
                        <wps:spPr bwMode="auto">
                          <a:xfrm>
                            <a:off x="15815" y="5740"/>
                            <a:ext cx="21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7"/>
                        <wps:cNvCnPr/>
                        <wps:spPr bwMode="auto">
                          <a:xfrm>
                            <a:off x="2794" y="3773"/>
                            <a:ext cx="1084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8"/>
                        <wps:cNvCnPr/>
                        <wps:spPr bwMode="auto">
                          <a:xfrm flipH="1">
                            <a:off x="3720" y="4853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9"/>
                        <wps:cNvCnPr/>
                        <wps:spPr bwMode="auto">
                          <a:xfrm flipH="1" flipV="1">
                            <a:off x="6749" y="6307"/>
                            <a:ext cx="12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0"/>
                        <wps:cNvCnPr/>
                        <wps:spPr bwMode="auto">
                          <a:xfrm flipH="1">
                            <a:off x="6744" y="7465"/>
                            <a:ext cx="14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1"/>
                        <wps:cNvCnPr/>
                        <wps:spPr bwMode="auto">
                          <a:xfrm flipH="1">
                            <a:off x="7325" y="4313"/>
                            <a:ext cx="0" cy="31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2"/>
                        <wps:cNvCnPr/>
                        <wps:spPr bwMode="auto">
                          <a:xfrm>
                            <a:off x="7325" y="6584"/>
                            <a:ext cx="19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3"/>
                        <wps:cNvCnPr/>
                        <wps:spPr bwMode="auto">
                          <a:xfrm>
                            <a:off x="7325" y="5683"/>
                            <a:ext cx="19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4"/>
                        <wps:cNvCnPr/>
                        <wps:spPr bwMode="auto">
                          <a:xfrm>
                            <a:off x="7325" y="4853"/>
                            <a:ext cx="19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5"/>
                        <wps:cNvCnPr/>
                        <wps:spPr bwMode="auto">
                          <a:xfrm flipH="1">
                            <a:off x="7325" y="7424"/>
                            <a:ext cx="19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6"/>
                        <wps:cNvCnPr/>
                        <wps:spPr bwMode="auto">
                          <a:xfrm flipV="1">
                            <a:off x="13641" y="377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7"/>
                        <wps:cNvCnPr/>
                        <wps:spPr bwMode="auto">
                          <a:xfrm flipV="1">
                            <a:off x="6420" y="3209"/>
                            <a:ext cx="216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0912" y="3416"/>
                            <a:ext cx="4079" cy="28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B0D4C" w:rsidRPr="00A7593D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>Контрольно-ревизионный отдел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A7593D">
                                <w:rPr>
                                  <w:sz w:val="24"/>
                                  <w:szCs w:val="24"/>
                                </w:rPr>
                                <w:t xml:space="preserve"> 6</w:t>
                              </w:r>
                            </w:p>
                            <w:p w:rsidR="008B0D4C" w:rsidRPr="00CD3B64" w:rsidRDefault="008B0D4C" w:rsidP="008B0D4C"/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7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3476" y="6307"/>
                            <a:ext cx="2339" cy="7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B0D4C" w:rsidRPr="00BE42EF" w:rsidRDefault="008B0D4C" w:rsidP="008B0D4C">
                              <w:pPr>
                                <w:pStyle w:val="ab"/>
                                <w:spacing w:line="192" w:lineRule="auto"/>
                                <w:jc w:val="center"/>
                                <w:rPr>
                                  <w:spacing w:val="-6"/>
                                  <w:sz w:val="24"/>
                                  <w:szCs w:val="24"/>
                                </w:rPr>
                              </w:pP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Отдел сводного экономического анализа</w:t>
                              </w:r>
                              <w:r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BE42EF">
                                <w:rPr>
                                  <w:spacing w:val="-6"/>
                                  <w:sz w:val="24"/>
                                  <w:szCs w:val="24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74" name="Line 71"/>
                        <wps:cNvCnPr/>
                        <wps:spPr bwMode="auto">
                          <a:xfrm flipV="1">
                            <a:off x="15815" y="6610"/>
                            <a:ext cx="21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left:0;text-align:left;margin-left:-10.7pt;margin-top:2.7pt;width:760.85pt;height:301pt;z-index:251659264" coordorigin="747,2333" coordsize="15560,6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">
                <v:line id="Line 3" o:spid="_x0000_s1027" style="position:absolute;visibility:visible;mso-wrap-style:square" from="2794,3773" to="2794,3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  <v:line id="Line 4" o:spid="_x0000_s1028" style="position:absolute;visibility:visible;mso-wrap-style:square" from="11296,6314" to="11296,6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5" o:spid="_x0000_s1029" style="position:absolute;visibility:visible;mso-wrap-style:square" from="11296,6314" to="11296,6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6827;top:2333;width:3600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a2sMA&#10;AADaAAAADwAAAGRycy9kb3ducmV2LnhtbESPS4vCQBCE78L+h6GFvelEDz6io4TVhT3J+kA9Npk2&#10;iWZ6QmZWk3+/Iwgei6r6ipovG1OKO9WusKxg0I9AEKdWF5wpOOy/exMQziNrLC2TgpYcLBcfnTnG&#10;2j54S/edz0SAsItRQe59FUvp0pwMur6tiIN3sbVBH2SdSV3jI8BNKYdRNJIGCw4LOVb0lVN62/0Z&#10;BevzpoqS8WlUNtc2afmYTNerX6U+u00yA+Gp8e/wq/2jFUzheSXc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Va2sMAAADaAAAADwAAAAAAAAAAAAAAAACYAgAAZHJzL2Rv&#10;d25yZXYueG1sUEsFBgAAAAAEAAQA9QAAAIgDAAAAAA==&#10;" strokeweight="1pt">
                  <v:textbox inset=".2mm,.2mm,.2mm,.2mm">
                    <w:txbxContent>
                      <w:p w:rsidR="008B0D4C" w:rsidRPr="008874C7" w:rsidRDefault="008B0D4C" w:rsidP="0009743B">
                        <w:pPr>
                          <w:pStyle w:val="1"/>
                          <w:ind w:firstLine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874C7">
                          <w:rPr>
                            <w:bCs/>
                            <w:sz w:val="24"/>
                            <w:szCs w:val="24"/>
                          </w:rPr>
                          <w:t>Министр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, 1</w:t>
                        </w:r>
                      </w:p>
                    </w:txbxContent>
                  </v:textbox>
                </v:shape>
                <v:line id="Line 7" o:spid="_x0000_s1031" style="position:absolute;visibility:visible;mso-wrap-style:square" from="7917,3773" to="7917,3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<v:line id="Line 8" o:spid="_x0000_s1032" style="position:absolute;visibility:visible;mso-wrap-style:square" from="10026,4328" to="10026,4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<v:shape id="Text Box 10" o:spid="_x0000_s1033" type="#_x0000_t202" style="position:absolute;left:747;top:3953;width:4728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73cMA&#10;AADbAAAADwAAAGRycy9kb3ducmV2LnhtbERPTWvCQBC9F/oflhF6azZa0BqzkWAt9CTWinocstMk&#10;bXY2ZLea/HtXEHqbx/ucdNmbRpypc7VlBeMoBkFcWF1zqWD/9f78CsJ5ZI2NZVIwkINl9viQYqLt&#10;hT/pvPOlCCHsElRQed8mUrqiIoMusi1x4L5tZ9AH2JVSd3gJ4aaRkzieSoM1h4YKW1pVVPzu/oyC&#10;9WnTxvnsOG36nyEf+JDP129bpZ5Gfb4A4an3/+K7+0OH+S9w+yUc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R73cMAAADbAAAADwAAAAAAAAAAAAAAAACYAgAAZHJzL2Rv&#10;d25yZXYueG1sUEsFBgAAAAAEAAQA9QAAAIgDAAAAAA==&#10;" strokeweight="1pt">
                  <v:textbox inset=".2mm,.2mm,.2mm,.2mm">
                    <w:txbxContent>
                      <w:p w:rsidR="008B0D4C" w:rsidRPr="00A7593D" w:rsidRDefault="008B0D4C" w:rsidP="0009743B">
                        <w:pPr>
                          <w:pStyle w:val="3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pacing w:val="-6"/>
                            <w:sz w:val="24"/>
                            <w:szCs w:val="24"/>
                          </w:rPr>
                          <w:t>Заместитель министра по лечебной работе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pacing w:val="-6"/>
                            <w:sz w:val="24"/>
                            <w:szCs w:val="24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11" o:spid="_x0000_s1034" type="#_x0000_t202" style="position:absolute;left:10909;top:2605;width:4083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onu8IA&#10;AADbAAAADwAAAGRycy9kb3ducmV2LnhtbERPS2vCQBC+F/oflin0Vjc+kJC6CSpYojfTHnocstNs&#10;aHY2ZFeN/fVdQfA2H99zVsVoO3GmwbeOFUwnCQji2umWGwVfn7u3FIQPyBo7x6TgSh6K/PlphZl2&#10;Fz7SuQqNiCHsM1RgQugzKX1tyKKfuJ44cj9usBgiHBqpB7zEcNvJWZIspcWWY4PBnraG6t/qZBV8&#10;u7/0ZK67TZnuXVkd5h96vrFKvb6M63cQgcbwEN/dpY7zF3D7JR4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ie7wgAAANsAAAAPAAAAAAAAAAAAAAAAAJgCAABkcnMvZG93&#10;bnJldi54bWxQSwUGAAAAAAQABAD1AAAAhwMAAAAA&#10;" filled="f" fillcolor="silver" strokeweight="1pt">
                  <v:textbox inset=".2mm,.2mm,.2mm,.2mm">
                    <w:txbxContent>
                      <w:p w:rsidR="008B0D4C" w:rsidRPr="00A7593D" w:rsidRDefault="008B0D4C" w:rsidP="0009743B">
                        <w:pPr>
                          <w:pStyle w:val="1"/>
                          <w:ind w:firstLine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Отдел правовой работы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Text Box 12" o:spid="_x0000_s1035" type="#_x0000_t202" style="position:absolute;left:1244;top:2628;width:5179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FGMsMA&#10;AADbAAAADwAAAGRycy9kb3ducmV2LnhtbERPTWvCQBC9F/oflhF6azYK1RqzkWAt9CTWinocstMk&#10;bXY2ZLea/HtXEHqbx/ucdNmbRpypc7VlBeMoBkFcWF1zqWD/9f78CsJ5ZI2NZVIwkINl9viQYqLt&#10;hT/pvPOlCCHsElRQed8mUrqiIoMusi1x4L5tZ9AH2JVSd3gJ4aaRkzieSoM1h4YKW1pVVPzu/oyC&#10;9WnTxvnsOG36nyEf+JDP129bpZ5Gfb4A4an3/+K7+0OH+S9w+yUc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FGMsMAAADbAAAADwAAAAAAAAAAAAAAAACYAgAAZHJzL2Rv&#10;d25yZXYueG1sUEsFBgAAAAAEAAQA9QAAAIgDAAAAAA==&#10;" strokeweight="1pt">
                  <v:textbox inset=".2mm,.2mm,.2mm,.2mm">
                    <w:txbxContent>
                      <w:p w:rsidR="008B0D4C" w:rsidRPr="00A7593D" w:rsidRDefault="008B0D4C" w:rsidP="0009743B">
                        <w:pPr>
                          <w:pStyle w:val="1"/>
                          <w:ind w:right="190" w:firstLine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bCs/>
                            <w:sz w:val="24"/>
                            <w:szCs w:val="24"/>
                          </w:rPr>
                          <w:t>Ведущий специалист (референт)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bCs/>
                            <w:sz w:val="24"/>
                            <w:szCs w:val="24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13" o:spid="_x0000_s1036" type="#_x0000_t202" style="position:absolute;left:10909;top:3044;width:407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QcV8AA&#10;AADbAAAADwAAAGRycy9kb3ducmV2LnhtbERPTYvCMBC9C/sfwix403RXkNI1yrqgVG9WD3scmrEp&#10;NpPSRK3+eiMI3ubxPme26G0jLtT52rGCr3ECgrh0uuZKwWG/GqUgfEDW2DgmBTfysJh/DGaYaXfl&#10;HV2KUIkYwj5DBSaENpPSl4Ys+rFriSN3dJ3FEGFXSd3hNYbbRn4nyVRarDk2GGzpz1B5Ks5Wwb+7&#10;p2dzWy3zdOPyYjtZ68nSKjX87H9/QATqw1v8cuc6zp/C85d4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QcV8AAAADbAAAADwAAAAAAAAAAAAAAAACYAgAAZHJzL2Rvd25y&#10;ZXYueG1sUEsFBgAAAAAEAAQA9QAAAIUDAAAAAA==&#10;" filled="f" fillcolor="silver" strokeweight="1pt">
                  <v:textbox inset=".2mm,.2mm,.2mm,.2mm">
                    <w:txbxContent>
                      <w:p w:rsidR="008B0D4C" w:rsidRPr="006B2C58" w:rsidRDefault="008B0D4C" w:rsidP="0009743B">
                        <w:pPr>
                          <w:pStyle w:val="1"/>
                          <w:ind w:firstLine="0"/>
                          <w:jc w:val="center"/>
                          <w:rPr>
                            <w:b/>
                            <w:sz w:val="20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Отдел лицензирования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line id="Line 14" o:spid="_x0000_s1037" style="position:absolute;flip:x;visibility:visible;mso-wrap-style:square" from="16033,5240" to="16033,6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j4cYAAADbAAAADwAAAGRycy9kb3ducmV2LnhtbESPT2vCQBDF74LfYRmhF2k29hDbmI0U&#10;oVAKHqoF9TZkp/nT7GzIrkn89t1CwdsM7837vcm2k2nFQL2rLStYRTEI4sLqmksFX8e3x2cQziNr&#10;bC2Tghs52ObzWYaptiN/0nDwpQgh7FJUUHnfpVK6oiKDLrIdcdC+bW/Qh7Uvpe5xDOGmlU9xnEiD&#10;NQdChR3tKip+DlcTIM2uvOwbKk4vp+5jTFbL8Xy+KvWwmF43IDxN/m7+v37Xof4a/n4JA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iY+HGAAAA2wAAAA8AAAAAAAAA&#10;AAAAAAAAoQIAAGRycy9kb3ducmV2LnhtbFBLBQYAAAAABAAEAPkAAACUAwAAAAA=&#10;" strokeweight="1pt"/>
                <v:line id="Line 15" o:spid="_x0000_s1038" style="position:absolute;visibility:visible;mso-wrap-style:square" from="10206,7424" to="10424,7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  <v:shape id="Text Box 16" o:spid="_x0000_s1039" type="#_x0000_t202" style="position:absolute;left:9879;top:4684;width:3052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xMN8MA&#10;AADbAAAADwAAAGRycy9kb3ducmV2LnhtbERPTWvCQBC9F/wPywjemo092CZ1lWAVPBWbinocstMk&#10;bXY2ZFeT/Hu3UOhtHu9zluvBNOJGnastK5hHMQjiwuqaSwXHz93jCwjnkTU2lknBSA7Wq8nDElNt&#10;e/6gW+5LEULYpaig8r5NpXRFRQZdZFviwH3ZzqAPsCul7rAP4aaRT3G8kAZrDg0VtrSpqPjJr0bB&#10;9vLextnzedEM32M28ilLtm8HpWbTIXsF4Wnw/+I/916H+Qn8/hIO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xMN8MAAADbAAAADwAAAAAAAAAAAAAAAACYAgAAZHJzL2Rv&#10;d25yZXYueG1sUEsFBgAAAAAEAAQA9QAAAIgDAAAAAA==&#10;" strokeweight="1pt">
                  <v:textbox inset=".2mm,.2mm,.2mm,.2mm">
                    <w:txbxContent>
                      <w:p w:rsidR="008B0D4C" w:rsidRPr="00250758" w:rsidRDefault="008B0D4C" w:rsidP="0009743B">
                        <w:pPr>
                          <w:pStyle w:val="3"/>
                          <w:spacing w:line="192" w:lineRule="auto"/>
                          <w:jc w:val="center"/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Управление кадровой и</w:t>
                        </w:r>
                        <w:r>
                          <w:rPr>
                            <w:sz w:val="24"/>
                            <w:szCs w:val="24"/>
                          </w:rPr>
                          <w:t> 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организационно-методической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работы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1</w:t>
                        </w:r>
                        <w:r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7" o:spid="_x0000_s1040" type="#_x0000_t202" style="position:absolute;left:10424;top:5511;width:2521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ovF8IA&#10;AADbAAAADwAAAGRycy9kb3ducmV2LnhtbERPu26DMBTdI/UfrFupWzDNQBKKiVBLpU5VHlWT8Qrf&#10;Ai2+RthN4O/jIVLGo/PONqPpxJkG11pW8BzFIIgrq1uuFXwd3ucrEM4ja+wsk4KJHGzyh1mGqbYX&#10;3tF572sRQtilqKDxvk+ldFVDBl1ke+LA/djBoA9wqKUe8BLCTScXcZxIgy2HhgZ7em2o+tv/GwXl&#10;6bOPi+Ux6cbfqZj4u1iXb1ulnh7H4gWEp9HfxTf3h1awCOvDl/ADZH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i8XwgAAANsAAAAPAAAAAAAAAAAAAAAAAJgCAABkcnMvZG93&#10;bnJldi54bWxQSwUGAAAAAAQABAD1AAAAhwMAAAAA&#10;" strokeweight="1pt">
                  <v:textbox inset=".2mm,.2mm,.2mm,.2mm">
                    <w:txbxContent>
                      <w:p w:rsidR="008B0D4C" w:rsidRPr="006768F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10"/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Отдел по работе с</w:t>
                        </w:r>
                        <w:r>
                          <w:rPr>
                            <w:sz w:val="24"/>
                            <w:szCs w:val="24"/>
                          </w:rPr>
                          <w:t> 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персоналом и</w:t>
                        </w:r>
                        <w:r>
                          <w:rPr>
                            <w:sz w:val="24"/>
                            <w:szCs w:val="24"/>
                          </w:rPr>
                          <w:t> 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делопроизводства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18" o:spid="_x0000_s1041" type="#_x0000_t202" style="position:absolute;left:10427;top:6427;width:2553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aKjMUA&#10;AADbAAAADwAAAGRycy9kb3ducmV2LnhtbESPQWvCQBSE7wX/w/KE3upGD9FGVwmaQk/S2lI9PrLP&#10;JG32bdjdavLvuwXB4zAz3zCrTW9acSHnG8sKppMEBHFpdcOVgs+Pl6cFCB+QNbaWScFAHjbr0cMK&#10;M22v/E6XQ6hEhLDPUEEdQpdJ6cuaDPqJ7Yijd7bOYIjSVVI7vEa4aeUsSVJpsOG4UGNH25rKn8Ov&#10;UVCc9l2Sz49p238P+cBf+XOxe1PqcdznSxCB+nAP39qvWsFsCv9f4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oqMxQAAANsAAAAPAAAAAAAAAAAAAAAAAJgCAABkcnMv&#10;ZG93bnJldi54bWxQSwUGAAAAAAQABAD1AAAAigMAAAAA&#10;" strokeweight="1pt">
                  <v:textbox inset=".2mm,.2mm,.2mm,.2mm">
                    <w:txbxContent>
                      <w:p w:rsidR="00D66F02" w:rsidRDefault="008B0D4C" w:rsidP="00D66F02">
                        <w:pPr>
                          <w:pStyle w:val="ab"/>
                          <w:spacing w:after="0" w:line="192" w:lineRule="auto"/>
                          <w:ind w:right="26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Сектор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делопроиз</w:t>
                        </w:r>
                        <w:r w:rsidRPr="0064631B">
                          <w:rPr>
                            <w:spacing w:val="-6"/>
                            <w:sz w:val="24"/>
                            <w:szCs w:val="24"/>
                          </w:rPr>
                          <w:t xml:space="preserve">водства, </w:t>
                        </w:r>
                      </w:p>
                      <w:p w:rsidR="008B0D4C" w:rsidRPr="0064631B" w:rsidRDefault="008B0D4C" w:rsidP="00D66F02">
                        <w:pPr>
                          <w:pStyle w:val="ab"/>
                          <w:spacing w:after="0" w:line="192" w:lineRule="auto"/>
                          <w:ind w:right="26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64631B">
                          <w:rPr>
                            <w:spacing w:val="-6"/>
                            <w:sz w:val="24"/>
                            <w:szCs w:val="24"/>
                          </w:rPr>
                          <w:t>в том числе, 3</w:t>
                        </w:r>
                      </w:p>
                    </w:txbxContent>
                  </v:textbox>
                </v:shape>
                <v:shape id="Text Box 19" o:spid="_x0000_s1042" type="#_x0000_t202" style="position:absolute;left:10427;top:7347;width:2553;height: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U+8QA&#10;AADbAAAADwAAAGRycy9kb3ducmV2LnhtbESPQWvCQBSE7wX/w/KE3urGHKymriFoCj0Vq9L2+Mg+&#10;k2j2bchuNfn3bkHwOMzMN8wy7U0jLtS52rKC6SQCQVxYXXOp4LB/f5mDcB5ZY2OZFAzkIF2NnpaY&#10;aHvlL7rsfCkChF2CCirv20RKV1Rk0E1sSxy8o+0M+iC7UuoOrwFuGhlH0UwarDksVNjSuqLivPsz&#10;CvLfzzbKXn9mTX8asoG/s0W+2Sr1PO6zNxCeev8I39sfWkEcw/+X8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EFPvEAAAA2wAAAA8AAAAAAAAAAAAAAAAAmAIAAGRycy9k&#10;b3ducmV2LnhtbFBLBQYAAAAABAAEAPUAAACJAwAAAAA=&#10;" strokeweight="1pt">
                  <v:textbox inset=".2mm,.2mm,.2mm,.2mm">
                    <w:txbxContent>
                      <w:p w:rsidR="008B0D4C" w:rsidRPr="00BE42EF" w:rsidRDefault="008B0D4C" w:rsidP="0009743B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</w:rPr>
                        </w:pP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Отдел мониторинга и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 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организационно-методической работы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 xml:space="preserve"> 8</w:t>
                        </w:r>
                      </w:p>
                    </w:txbxContent>
                  </v:textbox>
                </v:shape>
                <v:line id="Line 20" o:spid="_x0000_s1043" style="position:absolute;visibility:visible;mso-wrap-style:square" from="10206,5404" to="10206,7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  <v:shape id="Text Box 22" o:spid="_x0000_s1044" type="#_x0000_t202" style="position:absolute;left:6071;top:3971;width:464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2Mj8UA&#10;AADbAAAADwAAAGRycy9kb3ducmV2LnhtbESPT2vCQBTE7wW/w/IEb82mgfonuobQWuipVFvU4yP7&#10;TNJm34bsqsm37xYEj8PM/IZZZb1pxIU6V1tW8BTFIIgLq2suFXx/vT3OQTiPrLGxTAoGcpCtRw8r&#10;TLW98pYuO1+KAGGXooLK+zaV0hUVGXSRbYmDd7KdQR9kV0rd4TXATSOTOJ5KgzWHhQpbeqmo+N2d&#10;jYLN8aON89lh2vQ/Qz7wPl9sXj+Vmoz7fAnCU+/v4Vv7XStInu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bYyPxQAAANsAAAAPAAAAAAAAAAAAAAAAAJgCAABkcnMv&#10;ZG93bnJldi54bWxQSwUGAAAAAAQABAD1AAAAigMAAAAA&#10;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Первый заместитель 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>министра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23" o:spid="_x0000_s1045" type="#_x0000_t202" style="position:absolute;left:1244;top:3433;width:5210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jW6sIA&#10;AADbAAAADwAAAGRycy9kb3ducmV2LnhtbESPQYvCMBSE7wv+h/CEva2pClKqUVRwqXvb6sHjo3k2&#10;xealNFGrv34jCHscZuYbZrHqbSNu1PnasYLxKAFBXDpdc6XgeNh9pSB8QNbYOCYFD/KwWg4+Fphp&#10;d+dfuhWhEhHCPkMFJoQ2k9KXhiz6kWuJo3d2ncUQZVdJ3eE9wm0jJ0kykxZrjgsGW9oaKi/F1So4&#10;uWd6NY/dJk/3Li9+pt96urFKfQ779RxEoD78h9/tXCuYzOD1Jf4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aNbqwgAAANsAAAAPAAAAAAAAAAAAAAAAAJgCAABkcnMvZG93&#10;bnJldi54bWxQSwUGAAAAAAQABAD1AAAAhwMAAAAA&#10;" filled="f" fillcolor="silver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Мобилизационный (второй) сектор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Text Box 24" o:spid="_x0000_s1046" type="#_x0000_t202" style="position:absolute;left:7518;top:6226;width:2215;height: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O3Y8QA&#10;AADbAAAADwAAAGRycy9kb3ducmV2LnhtbESPS4vCQBCE74L/YWhhbzrRg4/oKMEHeBJXl9Vjk2mT&#10;7GZ6QmZWk3/vLAgei6r6ilqsGlOKO9WusKxgOIhAEKdWF5wp+Drv+lMQziNrLC2TgpYcrJbdzgJj&#10;bR/8SfeTz0SAsItRQe59FUvp0pwMuoGtiIN3s7VBH2SdSV3jI8BNKUdRNJYGCw4LOVa0zin9Pf0Z&#10;BdvroYqSyWVcNj9t0vJ3Mttujkp99JpkDsJT49/hV3uvFYwm8P8l/AC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zt2PEAAAA2wAAAA8AAAAAAAAAAAAAAAAAmAIAAGRycy9k&#10;b3ducmV2LnhtbFBLBQYAAAAABAAEAPUAAACJAwAAAAA=&#10;" strokeweight="1pt">
                  <v:textbox inset=".2mm,.2mm,.2mm,.2mm">
                    <w:txbxContent>
                      <w:p w:rsidR="008B0D4C" w:rsidRPr="006768F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 xml:space="preserve">Административно-хозяйственный </w:t>
                        </w:r>
                        <w:r>
                          <w:rPr>
                            <w:sz w:val="24"/>
                            <w:szCs w:val="24"/>
                          </w:rPr>
                          <w:t>о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тдел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, 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shape>
                <v:shape id="Text Box 25" o:spid="_x0000_s1047" type="#_x0000_t202" style="position:absolute;left:7518;top:5366;width:2215;height: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vnA8AA&#10;AADbAAAADwAAAGRycy9kb3ducmV2LnhtbERPTYvCMBC9L/gfwgje1lSFpVSjqKDUvW314HFoxqbY&#10;TEqTavXXbw4Le3y879VmsI14UOdrxwpm0wQEcel0zZWCy/nwmYLwAVlj45gUvMjDZj36WGGm3ZN/&#10;6FGESsQQ9hkqMCG0mZS+NGTRT11LHLmb6yyGCLtK6g6fMdw2cp4kX9JizbHBYEt7Q+W96K2Cq3un&#10;vXkddnl6cnnxvTjqxc4qNRkP2yWIQEP4F/+5c61gHsfGL/EHy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vnA8AAAADbAAAADwAAAAAAAAAAAAAAAACYAgAAZHJzL2Rvd25y&#10;ZXYueG1sUEsFBgAAAAAEAAQA9QAAAIUDAAAAAA==&#10;" filled="f" fillcolor="silver" strokeweight="1pt">
                  <v:textbox inset=".2mm,.2mm,.2mm,.2mm">
                    <w:txbxContent>
                      <w:p w:rsidR="008B0D4C" w:rsidRPr="006768FB" w:rsidRDefault="008B0D4C" w:rsidP="0009743B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Отдел централизованных</w:t>
                        </w:r>
                        <w:r w:rsidR="0009743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з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акупок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6</w:t>
                        </w:r>
                      </w:p>
                    </w:txbxContent>
                  </v:textbox>
                </v:shape>
                <v:shape id="Text Box 26" o:spid="_x0000_s1048" type="#_x0000_t202" style="position:absolute;left:7518;top:4497;width:2215;height: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dCmMMA&#10;AADbAAAADwAAAGRycy9kb3ducmV2LnhtbESPQWvCQBSE7wX/w/KE3upGBYmpq6igxN4aPfT4yD6z&#10;wezbkF019te7QqHHYWa+YRar3jbiRp2vHSsYjxIQxKXTNVcKTsfdRwrCB2SNjWNS8CAPq+XgbYGZ&#10;dnf+plsRKhEh7DNUYEJoMyl9aciiH7mWOHpn11kMUXaV1B3eI9w2cpIkM2mx5rhgsKWtofJSXK2C&#10;H/ebXs1jt8nTg8uLr+leTzdWqfdhv/4EEagP/+G/dq4VTObw+hJ/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dCmM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6768F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Отдел материально- технического обеспечения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6</w:t>
                        </w:r>
                      </w:p>
                    </w:txbxContent>
                  </v:textbox>
                </v:shape>
                <v:line id="Line 27" o:spid="_x0000_s1049" style="position:absolute;flip:x;visibility:visible;mso-wrap-style:square" from="8589,3203" to="10913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n9cIAAADbAAAADwAAAGRycy9kb3ducmV2LnhtbERPS2vCQBC+F/wPywheSt1oQTR1FREK&#10;RejBB2hvQ3aaRLOzIbua+O+dg+Dx43vPl52r1I2aUHo2MBomoIgzb0vODRz23x9TUCEiW6w8k4E7&#10;BVguem9zTK1veUu3XcyVhHBI0UARY51qHbKCHIahr4mF+/eNwyiwybVtsJVwV+lxkky0w5KlocCa&#10;1gVll93VScl5nf/9nik7zo71pp2M3tvT6WrMoN+tvkBF6uJL/HT/WAOfsl6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6n9cIAAADbAAAADwAAAAAAAAAAAAAA&#10;AAChAgAAZHJzL2Rvd25yZXYueG1sUEsFBgAAAAAEAAQA+QAAAJADAAAAAA==&#10;" strokeweight="1pt"/>
                <v:line id="Line 28" o:spid="_x0000_s1050" style="position:absolute;visibility:visible;mso-wrap-style:square" from="6890,5033" to="6890,7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    <v:line id="Line 29" o:spid="_x0000_s1051" style="position:absolute;visibility:visible;mso-wrap-style:square" from="6728,5392" to="6874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    <v:shape id="Text Box 30" o:spid="_x0000_s1052" type="#_x0000_t202" style="position:absolute;left:3952;top:5111;width:2797;height: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nvcUA&#10;AADbAAAADwAAAGRycy9kb3ducmV2LnhtbESPT2vCQBTE7wW/w/IEb3VjA9ZG1xCshZ6k/qHt8ZF9&#10;JtHs25BdNfn2bqHgcZiZ3zCLtDO1uFLrKssKJuMIBHFudcWFgsP+43kGwnlkjbVlUtCTg3Q5eFpg&#10;ou2Nt3Td+UIECLsEFZTeN4mULi/JoBvbhjh4R9sa9EG2hdQt3gLc1PIliqbSYMVhocSGViXl593F&#10;KFj/bpooe/2Z1t2pz3r+zt7W719KjYZdNgfhqfOP8H/7UyuIY/j7En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Se9xQAAANsAAAAPAAAAAAAAAAAAAAAAAJgCAABkcnMv&#10;ZG93bnJldi54bWxQSwUGAAAAAAQABAD1AAAAigMAAAAA&#10;" strokeweight="1pt">
                  <v:textbox inset=".2mm,.2mm,.2mm,.2mm">
                    <w:txbxContent>
                      <w:p w:rsidR="008B0D4C" w:rsidRPr="006768F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Отдел координа</w:t>
                        </w:r>
                        <w:r>
                          <w:rPr>
                            <w:sz w:val="24"/>
                            <w:szCs w:val="24"/>
                          </w:rPr>
                          <w:t>ции</w:t>
                        </w:r>
                        <w:r w:rsidR="0009743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р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аботы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аптечной сети и</w:t>
                        </w:r>
                        <w:r>
                          <w:rPr>
                            <w:sz w:val="24"/>
                            <w:szCs w:val="24"/>
                          </w:rPr>
                          <w:t> 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ЛПУ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Text Box 31" o:spid="_x0000_s1053" type="#_x0000_t202" style="position:absolute;left:3930;top:4497;width:3092;height: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i/ycUA&#10;AADbAAAADwAAAGRycy9kb3ducmV2LnhtbESPT2vCQBTE74LfYXmCN930D9bGbCS0FjwVq2I9PrKv&#10;Sdrs25BdNfn2bkHwOMzMb5hk2ZlanKl1lWUFD9MIBHFudcWFgv3uYzIH4TyyxtoyKejJwTIdDhKM&#10;tb3wF523vhABwi5GBaX3TSyly0sy6Ka2IQ7ej20N+iDbQuoWLwFuavkYRTNpsOKwUGJDbyXlf9uT&#10;UbA6fjZR9vI9q7vfPuv5kL2u3jdKjUddtgDhqfP38K291gqenuH/S/gBMr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L/JxQAAANsAAAAPAAAAAAAAAAAAAAAAAJgCAABkcnMv&#10;ZG93bnJldi54bWxQSwUGAAAAAAQABAD1AAAAigMAAAAA&#10;" strokeweight="1pt">
                  <v:textbox inset=".2mm,.2mm,.2mm,.2mm">
                    <w:txbxContent>
                      <w:p w:rsidR="008B0D4C" w:rsidRPr="006768FB" w:rsidRDefault="008B0D4C" w:rsidP="0009743B">
                        <w:pPr>
                          <w:pStyle w:val="3"/>
                          <w:spacing w:line="21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E0378">
                          <w:rPr>
                            <w:sz w:val="24"/>
                            <w:szCs w:val="24"/>
                          </w:rPr>
                          <w:t>Фармацевтическое</w:t>
                        </w:r>
                        <w:r w:rsidR="00F1793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у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правление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2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32" o:spid="_x0000_s1054" type="#_x0000_t202" style="position:absolute;left:3952;top:5911;width:279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PeQMMA&#10;AADbAAAADwAAAGRycy9kb3ducmV2LnhtbESPQWvCQBSE74X+h+UVvNWNBktIXUUFJXpr2kOPj+wz&#10;G8y+DdlVY399VxA8DjPzDTNfDrYVF+p941jBZJyAIK6cbrhW8PO9fc9A+ICssXVMCm7kYbl4fZlj&#10;rt2Vv+hShlpECPscFZgQulxKXxmy6MeuI47e0fUWQ5R9LXWP1wi3rZwmyYe02HBcMNjRxlB1Ks9W&#10;wa/7y87mtl0X2d4V5SHd6XRtlRq9DatPEIGG8Aw/2oVWkM7g/i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PeQM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6768F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768FB">
                          <w:rPr>
                            <w:sz w:val="24"/>
                            <w:szCs w:val="24"/>
                          </w:rPr>
                          <w:t>Отдел лекарственного обеспечения населения и</w:t>
                        </w:r>
                        <w:r>
                          <w:rPr>
                            <w:sz w:val="24"/>
                            <w:szCs w:val="24"/>
                          </w:rPr>
                          <w:t> 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организации фармаце</w:t>
                        </w:r>
                        <w:r>
                          <w:rPr>
                            <w:sz w:val="24"/>
                            <w:szCs w:val="24"/>
                          </w:rPr>
                          <w:t>в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тической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>деятельности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6768F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33" o:spid="_x0000_s1055" type="#_x0000_t202" style="position:absolute;left:7518;top:7116;width:2215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FAN8MA&#10;AADbAAAADwAAAGRycy9kb3ducmV2LnhtbESPQWvCQBSE74L/YXlCb2bTBiREV6kFS9pbowePj+wz&#10;G8y+DdlVY399VxB6HGbmG2a1GW0nrjT41rGC1yQFQVw73XKj4LDfzXMQPiBr7ByTgjt52KynkxUW&#10;2t34h65VaESEsC9QgQmhL6T0tSGLPnE9cfRObrAYohwaqQe8Rbjt5FuaLqTFluOCwZ4+DNXn6mIV&#10;HN1vfjH33bbMv1xZfWefOttapV5m4/sSRKAx/Ief7VIryBb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FAN8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BE42EF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Сектор программно-информационного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обеспечения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rect id="Rectangle 34" o:spid="_x0000_s1056" style="position:absolute;left:3952;top:7127;width:2797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IkJ8YA&#10;AADbAAAADwAAAGRycy9kb3ducmV2LnhtbESPT2vCQBTE74V+h+UVequbWqsSXUUsJSL04F88PrPP&#10;JDT7NuyuMf32XaHQ4zAzv2Gm887UoiXnK8sKXnsJCOLc6ooLBfvd58sYhA/IGmvLpOCHPMxnjw9T&#10;TLW98YbabShEhLBPUUEZQpNK6fOSDPqebYijd7HOYIjSFVI7vEW4qWU/SYbSYMVxocSGliXl39ur&#10;UXBYHbPsPB649fWjzQZfi/cNnxqlnp+6xQREoC78h//aK63gbQT3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IkJ8YAAADbAAAADwAAAAAAAAAAAAAAAACYAgAAZHJz&#10;L2Rvd25yZXYueG1sUEsFBgAAAAAEAAQA9QAAAIsDAAAAAA==&#10;" filled="f" fillcolor="silver" strokeweight="1pt">
                  <v:textbox inset=".5mm,.3mm,.5mm,.3mm">
                    <w:txbxContent>
                      <w:p w:rsidR="008B0D4C" w:rsidRDefault="008B0D4C" w:rsidP="008B0D4C">
                        <w:pPr>
                          <w:widowControl w:val="0"/>
                          <w:spacing w:line="192" w:lineRule="auto"/>
                          <w:ind w:left="-57" w:right="-57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B83B05">
                          <w:rPr>
                            <w:spacing w:val="-6"/>
                            <w:sz w:val="24"/>
                            <w:szCs w:val="24"/>
                          </w:rPr>
                          <w:t xml:space="preserve">Отдел организации </w:t>
                        </w:r>
                        <w:r w:rsidRPr="00AE0378">
                          <w:rPr>
                            <w:spacing w:val="-8"/>
                            <w:sz w:val="24"/>
                            <w:szCs w:val="24"/>
                          </w:rPr>
                          <w:t>и </w:t>
                        </w:r>
                        <w:r w:rsidRPr="008874C7">
                          <w:rPr>
                            <w:spacing w:val="-6"/>
                            <w:sz w:val="24"/>
                            <w:szCs w:val="24"/>
                          </w:rPr>
                          <w:t>контроля дополнительного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 xml:space="preserve"> лекарственного</w:t>
                        </w:r>
                      </w:p>
                      <w:p w:rsidR="008B0D4C" w:rsidRPr="00B83B05" w:rsidRDefault="008B0D4C" w:rsidP="008B0D4C">
                        <w:pPr>
                          <w:widowControl w:val="0"/>
                          <w:spacing w:line="192" w:lineRule="auto"/>
                          <w:ind w:left="-57" w:right="-57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о</w:t>
                        </w:r>
                        <w:r w:rsidRPr="00B83B05">
                          <w:rPr>
                            <w:spacing w:val="-6"/>
                            <w:sz w:val="24"/>
                            <w:szCs w:val="24"/>
                          </w:rPr>
                          <w:t>беспечения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83B05">
                          <w:rPr>
                            <w:spacing w:val="-6"/>
                            <w:sz w:val="24"/>
                            <w:szCs w:val="24"/>
                          </w:rPr>
                          <w:t xml:space="preserve"> 7</w:t>
                        </w:r>
                      </w:p>
                    </w:txbxContent>
                  </v:textbox>
                </v:rect>
                <v:line id="Line 35" o:spid="_x0000_s1057" style="position:absolute;flip:x;visibility:visible;mso-wrap-style:square" from="3720,4313" to="3720,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r88IAAADbAAAADwAAAGRycy9kb3ducmV2LnhtbERPS2vCQBC+F/wPywheSt1oQT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8ir88IAAADbAAAADwAAAAAAAAAAAAAA&#10;AAChAgAAZHJzL2Rvd25yZXYueG1sUEsFBgAAAAAEAAQA+QAAAJADAAAAAA==&#10;" strokeweight="1pt"/>
                <v:shape id="Text Box 36" o:spid="_x0000_s1058" type="#_x0000_t202" style="position:absolute;left:816;top:4509;width:275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7URcMA&#10;AADbAAAADwAAAGRycy9kb3ducmV2LnhtbESPQWvCQBSE74L/YXlCb7qxAUmjq1TBEr017aHHR/aZ&#10;Dc2+DdlVY3+9Kwg9DjPzDbPaDLYVF+p941jBfJaAIK6cbrhW8P21n2YgfEDW2DomBTfysFmPRyvM&#10;tbvyJ13KUIsIYZ+jAhNCl0vpK0MW/cx1xNE7ud5iiLKvpe7xGuG2la9JspAWG44LBjvaGap+y7NV&#10;8OP+srO57bdFdnBFeUw/dLq1Sr1MhvcliEBD+A8/24VWkL7B40v8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7URc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pStyle w:val="3"/>
                          <w:spacing w:line="192" w:lineRule="auto"/>
                          <w:rPr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Управление лечебно-профилактической по</w:t>
                        </w:r>
                        <w:r>
                          <w:rPr>
                            <w:sz w:val="24"/>
                            <w:szCs w:val="24"/>
                          </w:rPr>
                          <w:t>мощи, 28</w:t>
                        </w:r>
                      </w:p>
                    </w:txbxContent>
                  </v:textbox>
                </v:shape>
                <v:shape id="Text Box 37" o:spid="_x0000_s1059" type="#_x0000_t202" style="position:absolute;left:950;top:5366;width:2770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IOpcAA&#10;AADbAAAADwAAAGRycy9kb3ducmV2LnhtbERPTYvCMBC9L/gfwgje1tRVllKNooJL3dtWDx6HZmyK&#10;zaQ0Uau/3hyEPT7e92LV20bcqPO1YwWTcQKCuHS65krB8bD7TEH4gKyxcUwKHuRhtRx8LDDT7s5/&#10;dCtCJWII+wwVmBDaTEpfGrLox64ljtzZdRZDhF0ldYf3GG4b+ZUk39JizbHBYEtbQ+WluFoFJ/dM&#10;r+ax2+Tp3uXF7/RHTzdWqdGwX89BBOrDv/jtzrWCWVwfv8Qf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IOpcAAAADbAAAADwAAAAAAAAAAAAAAAACYAgAAZHJzL2Rvd25y&#10;ZXYueG1sUEsFBgAAAAAEAAQA9QAAAIUDAAAAAA==&#10;" filled="f" fillcolor="silver" strokeweight="1pt">
                  <v:textbox inset=".2mm,.2mm,.2mm,.2mm">
                    <w:txbxContent>
                      <w:p w:rsidR="008B0D4C" w:rsidRPr="0064631B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Отдел лечебной помощи</w:t>
                        </w:r>
                        <w:r w:rsidR="0009743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64631B">
                          <w:rPr>
                            <w:spacing w:val="-6"/>
                            <w:sz w:val="24"/>
                            <w:szCs w:val="24"/>
                          </w:rPr>
                          <w:t>взрослому населению, 10</w:t>
                        </w:r>
                      </w:p>
                    </w:txbxContent>
                  </v:textbox>
                </v:shape>
                <v:shape id="Text Box 38" o:spid="_x0000_s1060" type="#_x0000_t202" style="position:absolute;left:950;top:6044;width:27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lvLMUA&#10;AADbAAAADwAAAGRycy9kb3ducmV2LnhtbESPQWvCQBSE74X+h+UVvDUbi2hNs5FQFTxJtUU9PrKv&#10;Sdrs25BdNfn3bkHocZiZb5h00ZtGXKhztWUF4ygGQVxYXXOp4Otz/fwKwnlkjY1lUjCQg0X2+JBi&#10;ou2Vd3TZ+1IECLsEFVTet4mUrqjIoItsSxy8b9sZ9EF2pdQdXgPcNPIljqfSYM1hocKW3isqfvdn&#10;o2B12rZxPjtOm/5nyAc+5PPV8kOp0VOfv4Hw1Pv/8L290QomY/j7En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W8sxQAAANsAAAAPAAAAAAAAAAAAAAAAAJgCAABkcnMv&#10;ZG93bnJldi54bWxQSwUGAAAAAAQABAD1AAAAigMAAAAA&#10;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 xml:space="preserve">Отдел охраны здоровья </w:t>
                        </w:r>
                        <w:r w:rsidR="0009743B">
                          <w:rPr>
                            <w:sz w:val="24"/>
                            <w:szCs w:val="24"/>
                          </w:rPr>
                          <w:t>ж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>енщин и детей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Text Box 39" o:spid="_x0000_s1061" type="#_x0000_t202" style="position:absolute;left:943;top:6709;width:2777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w1ScMA&#10;AADbAAAADwAAAGRycy9kb3ducmV2LnhtbESPQWvCQBSE7wX/w/KE3upGLSVEV1HBkvbW6MHjI/vM&#10;BrNvQ3bV6K93C4LHYWa+YebL3jbiQp2vHSsYjxIQxKXTNVcK9rvtRwrCB2SNjWNScCMPy8XgbY6Z&#10;dlf+o0sRKhEh7DNUYEJoMyl9aciiH7mWOHpH11kMUXaV1B1eI9w2cpIkX9JizXHBYEsbQ+WpOFsF&#10;B3dPz+a2Xefpj8uL3+m3nq6tUu/DfjUDEagPr/CznWsFnxP4/x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w1Sc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b/>
                            <w:spacing w:val="-10"/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pacing w:val="-14"/>
                            <w:sz w:val="24"/>
                            <w:szCs w:val="24"/>
                          </w:rPr>
                          <w:t xml:space="preserve">Отдел </w:t>
                        </w:r>
                        <w:r>
                          <w:rPr>
                            <w:spacing w:val="-14"/>
                            <w:sz w:val="24"/>
                            <w:szCs w:val="24"/>
                          </w:rPr>
                          <w:t>экспертизы качества</w:t>
                        </w:r>
                        <w:r w:rsidRPr="00A7593D">
                          <w:rPr>
                            <w:spacing w:val="-14"/>
                            <w:sz w:val="24"/>
                            <w:szCs w:val="24"/>
                          </w:rPr>
                          <w:t xml:space="preserve"> </w:t>
                        </w:r>
                        <w:r w:rsidRPr="00AE0378">
                          <w:rPr>
                            <w:sz w:val="24"/>
                            <w:szCs w:val="24"/>
                          </w:rPr>
                          <w:t>медицинской помощи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spacing w:val="-10"/>
                            <w:sz w:val="24"/>
                            <w:szCs w:val="24"/>
                          </w:rPr>
                          <w:t xml:space="preserve"> 9</w:t>
                        </w:r>
                      </w:p>
                    </w:txbxContent>
                  </v:textbox>
                </v:shape>
                <v:shape id="Text Box 40" o:spid="_x0000_s1062" type="#_x0000_t202" style="position:absolute;left:943;top:7347;width:2777;height: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UwMUA&#10;AADbAAAADwAAAGRycy9kb3ducmV2LnhtbESPT2vCQBTE74LfYXmCN930D9bGbCS0FjwVq2I9PrKv&#10;Sdrs25BdNfn2bkHwOMzMb5hk2ZlanKl1lWUFD9MIBHFudcWFgv3uYzIH4TyyxtoyKejJwTIdDhKM&#10;tb3wF523vhABwi5GBaX3TSyly0sy6Ka2IQ7ej20N+iDbQuoWLwFuavkYRTNpsOKwUGJDbyXlf9uT&#10;UbA6fjZR9vI9q7vfPuv5kL2u3jdKjUddtgDhqfP38K291gqen+D/S/gBMr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F1TAxQAAANsAAAAPAAAAAAAAAAAAAAAAAJgCAABkcnMv&#10;ZG93bnJldi54bWxQSwUGAAAAAAQABAD1AAAAigMAAAAA&#10;" strokeweight="1pt">
                  <v:textbox inset=".2mm,.2mm,.2mm,.2mm">
                    <w:txbxContent>
                      <w:p w:rsidR="0009743B" w:rsidRDefault="008B0D4C" w:rsidP="0009743B">
                        <w:pPr>
                          <w:pStyle w:val="ab"/>
                          <w:spacing w:after="0"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sz w:val="24"/>
                            <w:szCs w:val="24"/>
                          </w:rPr>
                          <w:t>ектор работы с 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>обращениями</w:t>
                        </w:r>
                        <w:r w:rsidR="0009743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B0D4C" w:rsidRPr="00A7593D" w:rsidRDefault="008B0D4C" w:rsidP="0009743B">
                        <w:pPr>
                          <w:pStyle w:val="ab"/>
                          <w:spacing w:after="0"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г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>раждан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line id="Line 41" o:spid="_x0000_s1063" style="position:absolute;visibility:visible;mso-wrap-style:square" from="816,5245" to="816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  <v:line id="Line 42" o:spid="_x0000_s1064" style="position:absolute;visibility:visible;mso-wrap-style:square" from="816,7648" to="957,7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  <v:line id="Line 43" o:spid="_x0000_s1065" style="position:absolute;visibility:visible;mso-wrap-style:square" from="816,6972" to="943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  <v:line id="Line 44" o:spid="_x0000_s1066" style="position:absolute;visibility:visible;mso-wrap-style:square" from="823,6314" to="957,6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RRIc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EUSHDAAAA2wAAAA8AAAAAAAAAAAAA&#10;AAAAoQIAAGRycy9kb3ducmV2LnhtbFBLBQYAAAAABAAEAPkAAACRAwAAAAA=&#10;" strokeweight="1pt"/>
                <v:line id="Line 45" o:spid="_x0000_s1067" style="position:absolute;visibility:visible;mso-wrap-style:square" from="823,5683" to="950,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  <v:line id="Line 46" o:spid="_x0000_s1068" style="position:absolute;flip:x;visibility:visible;mso-wrap-style:square" from="2241,4328" to="2241,4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9FcUAAADbAAAADwAAAGRycy9kb3ducmV2LnhtbESPS2vCQBSF94L/YbhCN0UnKSVo6igl&#10;UCiFLhoF7e6SuSbRzJ2QmTz67zuFgsvDeXyc7X4yjRioc7VlBfEqAkFcWF1zqeB4eFuuQTiPrLGx&#10;TAp+yMF+N59tMdV25C8acl+KMMIuRQWV920qpSsqMuhWtiUO3sV2Bn2QXSl1h2MYN418iqJEGqw5&#10;ECpsKauouOW9CZBrVn5/Xqk4bU7tx5jEj+P53Cv1sJheX0B4mvw9/N9+1wqeN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9FcUAAADbAAAADwAAAAAAAAAA&#10;AAAAAAChAgAAZHJzL2Rvd25yZXYueG1sUEsFBgAAAAAEAAQA+QAAAJMDAAAAAA==&#10;" strokeweight="1pt"/>
                <v:line id="Line 47" o:spid="_x0000_s1069" style="position:absolute;visibility:visible;mso-wrap-style:square" from="6454,2871" to="10912,2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    <v:line id="Line 48" o:spid="_x0000_s1070" style="position:absolute;visibility:visible;mso-wrap-style:square" from="10220,5805" to="10424,5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  <v:shape id="Text Box 49" o:spid="_x0000_s1071" type="#_x0000_t202" style="position:absolute;left:13476;top:5457;width:233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jlMMA&#10;AADbAAAADwAAAGRycy9kb3ducmV2LnhtbESPQWvCQBSE7wX/w/KE3upGpSVEV1HBkvbW6MHjI/vM&#10;BrNvQ3bV6K93C4LHYWa+YebL3jbiQp2vHSsYjxIQxKXTNVcK9rvtRwrCB2SNjWNScCMPy8XgbY6Z&#10;dlf+o0sRKhEh7DNUYEJoMyl9aciiH7mWOHpH11kMUXaV1B1eI9w2cpIkX9JizXHBYEsbQ+WpOFsF&#10;B3dPz+a2Xefpj8uL3+m3nq6tUu/DfjUDEagPr/CznWsFnxP4/x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WjlM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BE42EF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Отдел бюджетного планирования и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 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финансирования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 xml:space="preserve"> 8</w:t>
                        </w:r>
                      </w:p>
                    </w:txbxContent>
                  </v:textbox>
                </v:shape>
                <v:shape id="Text Box 50" o:spid="_x0000_s1072" type="#_x0000_t202" style="position:absolute;left:11109;top:3953;width:5198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GD8MA&#10;AADbAAAADwAAAGRycy9kb3ducmV2LnhtbESPQWvCQBSE74X+h+UVvNWNBktIXUUFJXpr2kOPj+wz&#10;G8y+DdlVY399VxA8DjPzDTNfDrYVF+p941jBZJyAIK6cbrhW8PO9fc9A+ICssXVMCm7kYbl4fZlj&#10;rt2Vv+hShlpECPscFZgQulxKXxmy6MeuI47e0fUWQ5R9LXWP1wi3rZwmyYe02HBcMNjRxlB1Ks9W&#10;wa/7y87mtl0X2d4V5SHd6XRtlRq9DatPEIGG8Aw/2oVWMEvh/i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kGD8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09743B" w:rsidRDefault="008B0D4C" w:rsidP="0009743B">
                        <w:pPr>
                          <w:pStyle w:val="3"/>
                          <w:spacing w:line="216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09743B">
                          <w:rPr>
                            <w:spacing w:val="-6"/>
                            <w:sz w:val="24"/>
                            <w:szCs w:val="24"/>
                          </w:rPr>
                          <w:t>Заместитель министра по экономике</w:t>
                        </w:r>
                        <w:r w:rsidR="00F17934" w:rsidRPr="0009743B">
                          <w:rPr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 w:rsidRPr="0009743B">
                          <w:rPr>
                            <w:spacing w:val="-6"/>
                            <w:sz w:val="24"/>
                            <w:szCs w:val="24"/>
                          </w:rPr>
                          <w:t>и финансам, 1</w:t>
                        </w:r>
                      </w:p>
                    </w:txbxContent>
                  </v:textbox>
                </v:shape>
                <v:shape id="Text Box 51" o:spid="_x0000_s1073" type="#_x0000_t202" style="position:absolute;left:13476;top:7250;width:2414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ee8QA&#10;AADbAAAADwAAAGRycy9kb3ducmV2LnhtbESPQWvCQBSE70L/w/IKvdVNTSshuoopWFJvxh56fGSf&#10;2dDs25BdNfbXdwuCx2FmvmGW69F24kyDbx0reJkmIIhrp1tuFHwdts8ZCB+QNXaOScGVPKxXD5Ml&#10;5tpdeE/nKjQiQtjnqMCE0OdS+tqQRT91PXH0jm6wGKIcGqkHvES47eQsSebSYstxwWBP74bqn+pk&#10;FXy73+xkrtuizD5dWe3SD50WVqmnx3GzABFoDPfwrV1qBW+v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wnnvEAAAA2wAAAA8AAAAAAAAAAAAAAAAAmAIAAGRycy9k&#10;b3ducmV2LnhtbFBLBQYAAAAABAAEAPUAAACJAwAAAAA=&#10;" filled="f" fillcolor="silver" strokeweight="1pt">
                  <v:textbox inset=".2mm,.2mm,.2mm,.2mm">
                    <w:txbxContent>
                      <w:p w:rsidR="008B0D4C" w:rsidRPr="00BE42EF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150949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Отдел бухгалтерского учета и отчетности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 xml:space="preserve"> 9</w:t>
                        </w:r>
                      </w:p>
                    </w:txbxContent>
                  </v:textbox>
                </v:shape>
                <v:shape id="Text Box 52" o:spid="_x0000_s1074" type="#_x0000_t202" style="position:absolute;left:13513;top:4641;width:2794;height: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/8sUA&#10;AADbAAAADwAAAGRycy9kb3ducmV2LnhtbESPT2vCQBTE7wW/w/IEb3VjIdZG1xCshZ6k/qHt8ZF9&#10;JtHs25BdNfn2bqHgcZiZ3zCLtDO1uFLrKssKJuMIBHFudcWFgsP+43kGwnlkjbVlUtCTg3Q5eFpg&#10;ou2Nt3Td+UIECLsEFZTeN4mULi/JoBvbhjh4R9sa9EG2hdQt3gLc1PIliqbSYMVhocSGViXl593F&#10;KFj/bpooe/2Z1t2pz3r+zt7W719KjYZdNgfhqfOP8H/7UyuIY/j7En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//yxQAAANsAAAAPAAAAAAAAAAAAAAAAAJgCAABkcnMv&#10;ZG93bnJldi54bWxQSwUGAAAAAAQABAD1AAAAigMAAAAA&#10;" strokeweight="1pt">
                  <v:textbox inset=".2mm,.2mm,.2mm,.2mm">
                    <w:txbxContent>
                      <w:p w:rsidR="008B0D4C" w:rsidRPr="00D66F02" w:rsidRDefault="008B0D4C" w:rsidP="00D66F02">
                        <w:pPr>
                          <w:pStyle w:val="3"/>
                          <w:spacing w:line="216" w:lineRule="auto"/>
                          <w:ind w:right="19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66F02">
                          <w:rPr>
                            <w:spacing w:val="-6"/>
                            <w:sz w:val="24"/>
                            <w:szCs w:val="24"/>
                          </w:rPr>
                          <w:t>Управление экономики</w:t>
                        </w:r>
                        <w:r w:rsidRPr="00D66F02">
                          <w:rPr>
                            <w:sz w:val="24"/>
                            <w:szCs w:val="24"/>
                          </w:rPr>
                          <w:t xml:space="preserve"> и финансов, 13</w:t>
                        </w:r>
                      </w:p>
                    </w:txbxContent>
                  </v:textbox>
                </v:shape>
                <v:line id="Line 53" o:spid="_x0000_s1075" style="position:absolute;flip:x y;visibility:visible;mso-wrap-style:square" from="13258,7503" to="13456,7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GH18MAAADbAAAADwAAAGRycy9kb3ducmV2LnhtbESPT2sCMRTE7wW/Q3iCl6JZhS6yGkVE&#10;xUMv9c/9sXlmFzcvaxJ17advCoUeh5n5DTNfdrYRD/KhdqxgPMpAEJdO12wUnI7b4RREiMgaG8ek&#10;4EUBlove2xwL7Z78RY9DNCJBOBSooIqxLaQMZUUWw8i1xMm7OG8xJumN1B6fCW4bOcmyXFqsOS1U&#10;2NK6ovJ6uFsFxw3d3v1qfbmy+bzl+Xln4vdEqUG/W81AROrif/ivvdcKPnL4/ZJ+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hh9fDAAAA2wAAAA8AAAAAAAAAAAAA&#10;AAAAoQIAAGRycy9kb3ducmV2LnhtbFBLBQYAAAAABAAEAPkAAACRAwAAAAA=&#10;" strokeweight="1pt"/>
                <v:line id="Line 54" o:spid="_x0000_s1076" style="position:absolute;visibility:visible;mso-wrap-style:square" from="13258,4328" to="13258,7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    <v:line id="Line 55" o:spid="_x0000_s1077" style="position:absolute;visibility:visible;mso-wrap-style:square" from="15815,5740" to="16033,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Tjs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lOOwQAAANsAAAAPAAAAAAAAAAAAAAAA&#10;AKECAABkcnMvZG93bnJldi54bWxQSwUGAAAAAAQABAD5AAAAjwMAAAAA&#10;" strokeweight="1pt"/>
                <v:line id="Line 57" o:spid="_x0000_s1078" style="position:absolute;visibility:visible;mso-wrap-style:square" from="2794,3773" to="13641,3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  <v:line id="Line 58" o:spid="_x0000_s1079" style="position:absolute;flip:x;visibility:visible;mso-wrap-style:square" from="3720,4853" to="3930,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Etc8MAAADbAAAADwAAAGRycy9kb3ducmV2LnhtbESPzYrCMBSF9wO+Q7iCm0HTuihjNYoI&#10;ggguxhHU3aW5ttXmpjTR1rc3A4LLw/n5OLNFZyrxoMaVlhXEowgEcWZ1ybmCw996+APCeWSNlWVS&#10;8CQHi3nva4apti3/0mPvcxFG2KWooPC+TqV0WUEG3cjWxMG72MagD7LJpW6wDeOmkuMoSqTBkgOh&#10;wJpWBWW3/d0EyHWVn3dXyo6TY71tk/i7PZ3uSg363XIKwlPnP+F3e6MVJDH8fwk/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LXPDAAAA2wAAAA8AAAAAAAAAAAAA&#10;AAAAoQIAAGRycy9kb3ducmV2LnhtbFBLBQYAAAAABAAEAPkAAACRAwAAAAA=&#10;" strokeweight="1pt"/>
                <v:line id="Line 59" o:spid="_x0000_s1080" style="position:absolute;flip:x y;visibility:visible;mso-wrap-style:square" from="6749,6307" to="6874,6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ZLacMAAADbAAAADwAAAGRycy9kb3ducmV2LnhtbESPQWsCMRSE7wX/Q3hCL0Wz3cMiq1FE&#10;VDx4qbb3x+aZXdy8rEmqW399Iwgeh5n5hpktetuKK/nQOFbwOc5AEFdON2wUfB83owmIEJE1to5J&#10;wR8FWMwHbzMstbvxF10P0YgE4VCigjrGrpQyVDVZDGPXESfv5LzFmKQ3Unu8JbhtZZ5lhbTYcFqo&#10;saNVTdX58GsVHNd0+fDL1enMZn8pip+tifdcqfdhv5yCiNTHV/jZ3mkFRQ6PL+k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2S2nDAAAA2wAAAA8AAAAAAAAAAAAA&#10;AAAAoQIAAGRycy9kb3ducmV2LnhtbFBLBQYAAAAABAAEAPkAAACRAwAAAAA=&#10;" strokeweight="1pt"/>
                <v:line id="Line 60" o:spid="_x0000_s1081" style="position:absolute;flip:x;visibility:visible;mso-wrap-style:square" from="6744,7465" to="6890,7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8Wn8UAAADbAAAADwAAAGRycy9kb3ducmV2LnhtbESPX2vCMBTF3wd+h3AFX8aaukFxnVFE&#10;EIbgw1Swe7s017ba3JQk2vrtl8Fgj4fz58eZLwfTijs531hWME1SEMSl1Q1XCo6HzcsMhA/IGlvL&#10;pOBBHpaL0dMcc217/qL7PlQijrDPUUEdQpdL6cuaDPrEdsTRO1tnMETpKqkd9nHctPI1TTNpsOFI&#10;qLGjdU3ldX8zEXJZV9+7C5Wn91O37bPpc18UN6Um42H1ASLQEP7Df+1PrSB7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8Wn8UAAADbAAAADwAAAAAAAAAA&#10;AAAAAAChAgAAZHJzL2Rvd25yZXYueG1sUEsFBgAAAAAEAAQA+QAAAJMDAAAAAA==&#10;" strokeweight="1pt"/>
                <v:line id="Line 61" o:spid="_x0000_s1082" style="position:absolute;flip:x;visibility:visible;mso-wrap-style:square" from="7325,4313" to="7325,7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aO68UAAADbAAAADwAAAGRycy9kb3ducmV2LnhtbESPX2vCMBTF3wd+h3AFX8aaOkZxnVFE&#10;EIbgw1Swe7s017ba3JQk2vrtl8Fgj4fz58eZLwfTijs531hWME1SEMSl1Q1XCo6HzcsMhA/IGlvL&#10;pOBBHpaL0dMcc217/qL7PlQijrDPUUEdQpdL6cuaDPrEdsTRO1tnMETpKqkd9nHctPI1TTNpsOFI&#10;qLGjdU3ldX8zEXJZV9+7C5Wn91O37bPpc18UN6Um42H1ASLQEP7Df+1PrSB7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aO68UAAADbAAAADwAAAAAAAAAA&#10;AAAAAAChAgAAZHJzL2Rvd25yZXYueG1sUEsFBgAAAAAEAAQA+QAAAJMDAAAAAA==&#10;" strokeweight="1pt"/>
                <v:line id="Line 62" o:spid="_x0000_s1083" style="position:absolute;visibility:visible;mso-wrap-style:square" from="7325,6584" to="7518,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  <v:line id="Line 63" o:spid="_x0000_s1084" style="position:absolute;visibility:visible;mso-wrap-style:square" from="7325,5683" to="7518,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  <v:line id="Line 64" o:spid="_x0000_s1085" style="position:absolute;visibility:visible;mso-wrap-style:square" from="7325,4853" to="7518,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  <v:line id="Line 65" o:spid="_x0000_s1086" style="position:absolute;flip:x;visibility:visible;mso-wrap-style:square" from="7325,7424" to="7518,7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uE7sEAAADbAAAADwAAAGRycy9kb3ducmV2LnhtbERPTWvCQBC9F/wPywheim70EGp0FRGE&#10;UvBQK6i3ITsm0exsyK4m/vvOodDj430v172r1ZPaUHk2MJ0koIhzbysuDBx/duMPUCEiW6w9k4EX&#10;BVivBm9LzKzv+Jueh1goCeGQoYEyxibTOuQlOQwT3xALd/WtwyiwLbRtsZNwV+tZkqTaYcXSUGJD&#10;25Ly++HhpOS2LS77G+Wn+an56tLpe3c+P4wZDfvNAlSkPv6L/9yf1kAqY+WL/AC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e4TuwQAAANsAAAAPAAAAAAAAAAAAAAAA&#10;AKECAABkcnMvZG93bnJldi54bWxQSwUGAAAAAAQABAD5AAAAjwMAAAAA&#10;" strokeweight="1pt"/>
                <v:line id="Line 66" o:spid="_x0000_s1087" style="position:absolute;flip:y;visibility:visible;mso-wrap-style:square" from="13641,3773" to="13641,3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chdcUAAADbAAAADwAAAGRycy9kb3ducmV2LnhtbESPy2rDMBBF94X8g5hAN6WR3YVpHMsh&#10;GAql0EXTQNLdYE1sJ9bIWPIjfx8VCl1e7uNws+1sWjFS7xrLCuJVBIK4tLrhSsHh++35FYTzyBpb&#10;y6TgRg62+eIhw1Tbib9o3PtKhBF2KSqove9SKV1Zk0G3sh1x8M62N+iD7Cupe5zCuGnlSxQl0mDD&#10;gVBjR0VN5XU/mAC5FNXP54XK4/rYfUxJ/DSdToNSj8t5twHhafb/4b/2u1aQrOH3S/gBMr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zchdcUAAADbAAAADwAAAAAAAAAA&#10;AAAAAAChAgAAZHJzL2Rvd25yZXYueG1sUEsFBgAAAAAEAAQA+QAAAJMDAAAAAA==&#10;" strokeweight="1pt"/>
                <v:line id="Line 67" o:spid="_x0000_s1088" style="position:absolute;flip:y;visibility:visible;mso-wrap-style:square" from="6420,3209" to="8589,3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QeNcIAAADbAAAADwAAAGRycy9kb3ducmV2LnhtbERPTWvCQBC9C/0PyxS8SN3oQdvUVYog&#10;iOChKsTehuw0ic3Ohuxq4r93DgWPj/e9WPWuVjdqQ+XZwGScgCLOva24MHA6bt7eQYWIbLH2TAbu&#10;FGC1fBksMLW+42+6HWKhJIRDigbKGJtU65CX5DCMfUMs3K9vHUaBbaFti52Eu1pPk2SmHVYsDSU2&#10;tC4p/ztcnZRc1sXP/kJ59pE1u242GXXn89WY4Wv/9QkqUh+f4n/31hqYy3r5Ij9AL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9QeNcIAAADbAAAADwAAAAAAAAAAAAAA&#10;AAChAgAAZHJzL2Rvd25yZXYueG1sUEsFBgAAAAAEAAQA+QAAAJADAAAAAA==&#10;" strokeweight="1pt"/>
                <v:shape id="Text Box 68" o:spid="_x0000_s1089" type="#_x0000_t202" style="position:absolute;left:10912;top:3416;width:407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Jhg8MA&#10;AADbAAAADwAAAGRycy9kb3ducmV2LnhtbESPQWvCQBSE7wX/w/IEb3WjQhuiq6igpL01evD4yD6z&#10;wezbkF01+uvdQqHHYWa+YRar3jbiRp2vHSuYjBMQxKXTNVcKjofdewrCB2SNjWNS8CAPq+XgbYGZ&#10;dnf+oVsRKhEh7DNUYEJoMyl9aciiH7uWOHpn11kMUXaV1B3eI9w2cpokH9JizXHBYEtbQ+WluFoF&#10;J/dMr+ax2+Tpl8uL79lezzZWqdGwX89BBOrDf/ivnWsFnxP4/R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Jhg8MAAADbAAAADwAAAAAAAAAAAAAAAACYAgAAZHJzL2Rv&#10;d25yZXYueG1sUEsFBgAAAAAEAAQA9QAAAIgDAAAAAA==&#10;" filled="f" fillcolor="silver" strokeweight="1pt">
                  <v:textbox inset=".2mm,.2mm,.2mm,.2mm">
                    <w:txbxContent>
                      <w:p w:rsidR="008B0D4C" w:rsidRPr="00A7593D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593D">
                          <w:rPr>
                            <w:sz w:val="24"/>
                            <w:szCs w:val="24"/>
                          </w:rPr>
                          <w:t>Контрольно-ревизионный отдел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A7593D">
                          <w:rPr>
                            <w:sz w:val="24"/>
                            <w:szCs w:val="24"/>
                          </w:rPr>
                          <w:t xml:space="preserve"> 6</w:t>
                        </w:r>
                      </w:p>
                      <w:p w:rsidR="008B0D4C" w:rsidRPr="00CD3B64" w:rsidRDefault="008B0D4C" w:rsidP="008B0D4C"/>
                    </w:txbxContent>
                  </v:textbox>
                </v:shape>
                <v:shape id="Text Box 70" o:spid="_x0000_s1090" type="#_x0000_t202" style="position:absolute;left:13476;top:6307;width:2339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efcUA&#10;AADbAAAADwAAAGRycy9kb3ducmV2LnhtbESPQWvCQBSE70L/w/IK3symClpTVwk1Qk9FbVGPj+xr&#10;kjb7NmRXk/z7bkHocZiZb5jVpje1uFHrKssKnqIYBHFudcWFgs+P3eQZhPPIGmvLpGAgB5v1w2iF&#10;ibYdH+h29IUIEHYJKii9bxIpXV6SQRfZhjh4X7Y16INsC6lb7ALc1HIax3NpsOKwUGJDryXlP8er&#10;UZBd3ps4XZzndf89pAOf0mW23Ss1fuzTFxCeev8fvrfftILFD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559xQAAANsAAAAPAAAAAAAAAAAAAAAAAJgCAABkcnMv&#10;ZG93bnJldi54bWxQSwUGAAAAAAQABAD1AAAAigMAAAAA&#10;" strokeweight="1pt">
                  <v:textbox inset=".2mm,.2mm,.2mm,.2mm">
                    <w:txbxContent>
                      <w:p w:rsidR="008B0D4C" w:rsidRPr="00BE42EF" w:rsidRDefault="008B0D4C" w:rsidP="008B0D4C">
                        <w:pPr>
                          <w:pStyle w:val="ab"/>
                          <w:spacing w:line="192" w:lineRule="auto"/>
                          <w:jc w:val="center"/>
                          <w:rPr>
                            <w:spacing w:val="-6"/>
                            <w:sz w:val="24"/>
                            <w:szCs w:val="24"/>
                          </w:rPr>
                        </w:pP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>Отдел сводного экономического анализа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,</w:t>
                        </w:r>
                        <w:r w:rsidRPr="00BE42EF">
                          <w:rPr>
                            <w:spacing w:val="-6"/>
                            <w:sz w:val="24"/>
                            <w:szCs w:val="24"/>
                          </w:rPr>
                          <w:t xml:space="preserve"> 4</w:t>
                        </w:r>
                      </w:p>
                    </w:txbxContent>
                  </v:textbox>
                </v:shape>
                <v:line id="Line 71" o:spid="_x0000_s1091" style="position:absolute;flip:y;visibility:visible;mso-wrap-style:square" from="15815,6610" to="16033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8YNsMAAADbAAAADwAAAGRycy9kb3ducmV2LnhtbESPS4vCMBSF94L/IVzBjWjqMPioRhFh&#10;QAZc6Ajq7tJc22pzU5po6783gjDLw3l8nPmyMYV4UOVyywqGgwgEcWJ1zqmCw99PfwLCeWSNhWVS&#10;8CQHy0W7NcdY25p39Nj7VIQRdjEqyLwvYyldkpFBN7AlcfAutjLog6xSqSusw7gp5FcUjaTBnAMh&#10;w5LWGSW3/d0EyHWdnrdXSo7TY/lbj4a9+nS6K9XtNKsZCE+N/w9/2hutYPwN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vGDbDAAAA2wAAAA8AAAAAAAAAAAAA&#10;AAAAoQIAAGRycy9kb3ducmV2LnhtbFBLBQYAAAAABAAEAPkAAACRAwAAAAA=&#10;" strokeweight="1pt"/>
              </v:group>
            </w:pict>
          </mc:Fallback>
        </mc:AlternateContent>
      </w:r>
    </w:p>
    <w:p w:rsidR="008B0D4C" w:rsidRPr="008B0D4C" w:rsidRDefault="0009743B" w:rsidP="00D66F02">
      <w:pPr>
        <w:rPr>
          <w:bCs/>
          <w:sz w:val="28"/>
        </w:rPr>
      </w:pPr>
      <w:r>
        <w:rPr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F9C127" wp14:editId="4273AD24">
                <wp:simplePos x="0" y="0"/>
                <wp:positionH relativeFrom="column">
                  <wp:posOffset>4722073</wp:posOffset>
                </wp:positionH>
                <wp:positionV relativeFrom="paragraph">
                  <wp:posOffset>134024</wp:posOffset>
                </wp:positionV>
                <wp:extent cx="0" cy="727075"/>
                <wp:effectExtent l="0" t="0" r="19050" b="15875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7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8pt,10.55pt" to="371.8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" strokecolor="black [3213]"/>
            </w:pict>
          </mc:Fallback>
        </mc:AlternateContent>
      </w:r>
    </w:p>
    <w:p w:rsidR="008B0D4C" w:rsidRPr="008B0D4C" w:rsidRDefault="00F17934" w:rsidP="00D66F02">
      <w:pPr>
        <w:rPr>
          <w:bCs/>
          <w:sz w:val="28"/>
        </w:rPr>
      </w:pPr>
      <w:r>
        <w:rPr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C60BDB" wp14:editId="4AC1AFDE">
                <wp:simplePos x="0" y="0"/>
                <wp:positionH relativeFrom="column">
                  <wp:posOffset>161258</wp:posOffset>
                </wp:positionH>
                <wp:positionV relativeFrom="paragraph">
                  <wp:posOffset>183056</wp:posOffset>
                </wp:positionV>
                <wp:extent cx="3224415" cy="179705"/>
                <wp:effectExtent l="0" t="0" r="14605" b="1079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41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4C" w:rsidRPr="00A7593D" w:rsidRDefault="008B0D4C" w:rsidP="0009743B">
                            <w:pPr>
                              <w:pStyle w:val="1"/>
                              <w:ind w:right="190" w:firstLine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593D">
                              <w:rPr>
                                <w:bCs/>
                                <w:sz w:val="24"/>
                                <w:szCs w:val="24"/>
                              </w:rPr>
                              <w:t>Ведущий специалист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A7593D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92" type="#_x0000_t202" style="position:absolute;margin-left:12.7pt;margin-top:14.4pt;width:253.9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" strokeweight="1pt">
                <v:textbox inset=".2mm,.2mm,.2mm,.2mm">
                  <w:txbxContent>
                    <w:p w:rsidR="008B0D4C" w:rsidRPr="00A7593D" w:rsidRDefault="008B0D4C" w:rsidP="0009743B">
                      <w:pPr>
                        <w:pStyle w:val="1"/>
                        <w:ind w:right="190" w:firstLine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593D">
                        <w:rPr>
                          <w:bCs/>
                          <w:sz w:val="24"/>
                          <w:szCs w:val="24"/>
                        </w:rPr>
                        <w:t>Ведущий специалист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,</w:t>
                      </w:r>
                      <w:r w:rsidRPr="00A7593D">
                        <w:rPr>
                          <w:bCs/>
                          <w:sz w:val="24"/>
                          <w:szCs w:val="24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8B0D4C" w:rsidRPr="008B0D4C" w:rsidRDefault="008B0D4C" w:rsidP="00D66F02">
      <w:pPr>
        <w:rPr>
          <w:bCs/>
          <w:sz w:val="28"/>
        </w:rPr>
      </w:pPr>
    </w:p>
    <w:p w:rsidR="008B0D4C" w:rsidRPr="008B0D4C" w:rsidRDefault="008B0D4C" w:rsidP="00D66F02">
      <w:pPr>
        <w:rPr>
          <w:bCs/>
          <w:sz w:val="28"/>
        </w:rPr>
      </w:pPr>
      <w:r>
        <w:rPr>
          <w:bCs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384B34A" wp14:editId="14DED6FB">
                <wp:simplePos x="0" y="0"/>
                <wp:positionH relativeFrom="column">
                  <wp:posOffset>3400218</wp:posOffset>
                </wp:positionH>
                <wp:positionV relativeFrom="paragraph">
                  <wp:posOffset>82588</wp:posOffset>
                </wp:positionV>
                <wp:extent cx="2775604" cy="0"/>
                <wp:effectExtent l="0" t="0" r="2476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5604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7.75pt,6.5pt" to="486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" strokeweight="1pt"/>
            </w:pict>
          </mc:Fallback>
        </mc:AlternateContent>
      </w:r>
    </w:p>
    <w:p w:rsidR="008B0D4C" w:rsidRPr="008B0D4C" w:rsidRDefault="008B0D4C" w:rsidP="00D66F02">
      <w:pPr>
        <w:ind w:left="109"/>
        <w:rPr>
          <w:bCs/>
          <w:sz w:val="28"/>
        </w:rPr>
      </w:pPr>
    </w:p>
    <w:p w:rsidR="008B0D4C" w:rsidRPr="008B0D4C" w:rsidRDefault="008B0D4C" w:rsidP="00D66F02">
      <w:pPr>
        <w:rPr>
          <w:bCs/>
          <w:sz w:val="28"/>
        </w:rPr>
      </w:pPr>
    </w:p>
    <w:p w:rsidR="008B0D4C" w:rsidRPr="008B0D4C" w:rsidRDefault="008B0D4C" w:rsidP="00D66F02">
      <w:pPr>
        <w:rPr>
          <w:bCs/>
          <w:sz w:val="28"/>
        </w:rPr>
      </w:pPr>
    </w:p>
    <w:p w:rsidR="008B0D4C" w:rsidRPr="008B0D4C" w:rsidRDefault="008B0D4C" w:rsidP="00D66F02">
      <w:pPr>
        <w:rPr>
          <w:noProof/>
          <w:sz w:val="28"/>
        </w:rPr>
      </w:pPr>
    </w:p>
    <w:p w:rsidR="008B0D4C" w:rsidRPr="008B0D4C" w:rsidRDefault="00D66F02" w:rsidP="00D66F02">
      <w:pPr>
        <w:rPr>
          <w:bCs/>
          <w:sz w:val="28"/>
        </w:rPr>
      </w:pPr>
      <w:r>
        <w:rPr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A1E65" wp14:editId="079CDFE9">
                <wp:simplePos x="0" y="0"/>
                <wp:positionH relativeFrom="column">
                  <wp:posOffset>7633164</wp:posOffset>
                </wp:positionH>
                <wp:positionV relativeFrom="paragraph">
                  <wp:posOffset>25591</wp:posOffset>
                </wp:positionV>
                <wp:extent cx="158355" cy="0"/>
                <wp:effectExtent l="0" t="0" r="13335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2pt" to="613.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" strokecolor="black [3213]"/>
            </w:pict>
          </mc:Fallback>
        </mc:AlternateContent>
      </w:r>
    </w:p>
    <w:p w:rsidR="008B0D4C" w:rsidRPr="008B0D4C" w:rsidRDefault="008B0D4C" w:rsidP="00D66F02">
      <w:pPr>
        <w:rPr>
          <w:noProof/>
          <w:sz w:val="28"/>
        </w:rPr>
      </w:pPr>
    </w:p>
    <w:p w:rsidR="008B0D4C" w:rsidRPr="008B0D4C" w:rsidRDefault="008B0D4C" w:rsidP="008B0D4C">
      <w:pPr>
        <w:rPr>
          <w:bCs/>
          <w:sz w:val="28"/>
        </w:rPr>
      </w:pPr>
    </w:p>
    <w:p w:rsidR="008B0D4C" w:rsidRPr="008B0D4C" w:rsidRDefault="00D66F02" w:rsidP="008B0D4C">
      <w:pPr>
        <w:rPr>
          <w:bCs/>
          <w:sz w:val="28"/>
        </w:rPr>
      </w:pPr>
      <w:r>
        <w:rPr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6639177</wp:posOffset>
                </wp:positionH>
                <wp:positionV relativeFrom="paragraph">
                  <wp:posOffset>166095</wp:posOffset>
                </wp:positionV>
                <wp:extent cx="0" cy="131911"/>
                <wp:effectExtent l="0" t="0" r="19050" b="2095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91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2.75pt,13.1pt" to="522.7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" strokecolor="black [3213]"/>
            </w:pict>
          </mc:Fallback>
        </mc:AlternateContent>
      </w:r>
    </w:p>
    <w:p w:rsidR="008B0D4C" w:rsidRPr="008B0D4C" w:rsidRDefault="008B0D4C" w:rsidP="008B0D4C">
      <w:pPr>
        <w:tabs>
          <w:tab w:val="left" w:pos="6195"/>
        </w:tabs>
        <w:rPr>
          <w:noProof/>
          <w:sz w:val="28"/>
        </w:rPr>
      </w:pPr>
    </w:p>
    <w:p w:rsidR="008B0D4C" w:rsidRPr="008B0D4C" w:rsidRDefault="008B0D4C" w:rsidP="008B0D4C">
      <w:pPr>
        <w:rPr>
          <w:bCs/>
          <w:sz w:val="28"/>
        </w:rPr>
      </w:pPr>
    </w:p>
    <w:p w:rsidR="008B0D4C" w:rsidRPr="008B0D4C" w:rsidRDefault="008B0D4C" w:rsidP="008B0D4C">
      <w:pPr>
        <w:tabs>
          <w:tab w:val="left" w:pos="-1853"/>
        </w:tabs>
        <w:rPr>
          <w:bCs/>
          <w:sz w:val="28"/>
        </w:rPr>
      </w:pPr>
    </w:p>
    <w:p w:rsidR="008B0D4C" w:rsidRPr="008B0D4C" w:rsidRDefault="008B0D4C" w:rsidP="008B0D4C">
      <w:pPr>
        <w:rPr>
          <w:bCs/>
          <w:sz w:val="28"/>
        </w:rPr>
      </w:pPr>
    </w:p>
    <w:p w:rsidR="008B0D4C" w:rsidRPr="008B0D4C" w:rsidRDefault="008B0D4C" w:rsidP="008B0D4C">
      <w:pPr>
        <w:rPr>
          <w:bCs/>
          <w:sz w:val="22"/>
          <w:szCs w:val="22"/>
        </w:rPr>
      </w:pPr>
    </w:p>
    <w:p w:rsidR="008B0D4C" w:rsidRPr="008B0D4C" w:rsidRDefault="008B0D4C" w:rsidP="008B0D4C">
      <w:pPr>
        <w:spacing w:line="192" w:lineRule="auto"/>
        <w:ind w:left="6900" w:hanging="5460"/>
        <w:rPr>
          <w:bCs/>
          <w:sz w:val="22"/>
          <w:szCs w:val="22"/>
        </w:rPr>
      </w:pPr>
    </w:p>
    <w:p w:rsidR="008B0D4C" w:rsidRPr="008B0D4C" w:rsidRDefault="008B0D4C" w:rsidP="008B0D4C">
      <w:pPr>
        <w:spacing w:line="192" w:lineRule="auto"/>
        <w:rPr>
          <w:bCs/>
        </w:rPr>
      </w:pPr>
    </w:p>
    <w:p w:rsidR="008B0D4C" w:rsidRPr="008B0D4C" w:rsidRDefault="008B0D4C" w:rsidP="008B0D4C">
      <w:pPr>
        <w:ind w:right="5551"/>
        <w:rPr>
          <w:sz w:val="28"/>
          <w:szCs w:val="28"/>
        </w:rPr>
      </w:pPr>
    </w:p>
    <w:p w:rsidR="00D66F02" w:rsidRPr="008B0D4C" w:rsidRDefault="00D66F02" w:rsidP="008B0D4C">
      <w:pPr>
        <w:ind w:right="5551"/>
        <w:rPr>
          <w:sz w:val="28"/>
          <w:szCs w:val="28"/>
        </w:rPr>
      </w:pPr>
    </w:p>
    <w:tbl>
      <w:tblPr>
        <w:tblpPr w:leftFromText="180" w:rightFromText="180" w:vertAnchor="text" w:horzAnchor="margin" w:tblpY="-120"/>
        <w:tblOverlap w:val="never"/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6"/>
      </w:tblGrid>
      <w:tr w:rsidR="00D66F02" w:rsidRPr="008B0D4C" w:rsidTr="00D66F02">
        <w:trPr>
          <w:trHeight w:val="1293"/>
        </w:trPr>
        <w:tc>
          <w:tcPr>
            <w:tcW w:w="1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F02" w:rsidRDefault="00D66F02" w:rsidP="00E4409B">
            <w:pPr>
              <w:jc w:val="both"/>
              <w:rPr>
                <w:sz w:val="28"/>
                <w:szCs w:val="24"/>
              </w:rPr>
            </w:pPr>
            <w:r w:rsidRPr="008B0D4C">
              <w:rPr>
                <w:sz w:val="28"/>
                <w:szCs w:val="24"/>
              </w:rPr>
              <w:lastRenderedPageBreak/>
              <w:t>Итого по министерству – 147 единиц,</w:t>
            </w:r>
          </w:p>
          <w:p w:rsidR="00D66F02" w:rsidRDefault="00D66F02" w:rsidP="00E4409B">
            <w:pPr>
              <w:jc w:val="both"/>
              <w:rPr>
                <w:bCs/>
                <w:sz w:val="28"/>
                <w:szCs w:val="24"/>
              </w:rPr>
            </w:pPr>
            <w:r w:rsidRPr="008B0D4C">
              <w:rPr>
                <w:bCs/>
                <w:sz w:val="28"/>
                <w:szCs w:val="24"/>
              </w:rPr>
              <w:t xml:space="preserve">в том числе: </w:t>
            </w:r>
          </w:p>
          <w:p w:rsidR="00D66F02" w:rsidRDefault="00D66F02" w:rsidP="00E4409B">
            <w:pPr>
              <w:jc w:val="both"/>
              <w:rPr>
                <w:bCs/>
                <w:sz w:val="28"/>
                <w:szCs w:val="24"/>
              </w:rPr>
            </w:pPr>
            <w:r w:rsidRPr="008B0D4C">
              <w:rPr>
                <w:bCs/>
                <w:sz w:val="28"/>
                <w:szCs w:val="24"/>
              </w:rPr>
              <w:t xml:space="preserve">государственных должностей – 1 единица; </w:t>
            </w:r>
          </w:p>
          <w:p w:rsidR="00E4409B" w:rsidRDefault="00D66F02" w:rsidP="00E4409B">
            <w:pPr>
              <w:jc w:val="both"/>
              <w:rPr>
                <w:bCs/>
                <w:sz w:val="28"/>
                <w:szCs w:val="24"/>
              </w:rPr>
            </w:pPr>
            <w:r w:rsidRPr="008B0D4C">
              <w:rPr>
                <w:bCs/>
                <w:sz w:val="28"/>
                <w:szCs w:val="24"/>
              </w:rPr>
              <w:t xml:space="preserve">должностей государственной гражданской службы – 130 единиц; </w:t>
            </w:r>
          </w:p>
          <w:p w:rsidR="00E4409B" w:rsidRDefault="00D66F02" w:rsidP="00E4409B">
            <w:pPr>
              <w:jc w:val="both"/>
              <w:rPr>
                <w:bCs/>
                <w:sz w:val="28"/>
                <w:szCs w:val="24"/>
              </w:rPr>
            </w:pPr>
            <w:r w:rsidRPr="008B0D4C">
              <w:rPr>
                <w:bCs/>
                <w:sz w:val="28"/>
                <w:szCs w:val="24"/>
              </w:rPr>
              <w:t xml:space="preserve">работников, осуществляющих техническое обеспечение деятельности министерства, – 2 единицы; </w:t>
            </w:r>
          </w:p>
          <w:p w:rsidR="00D66F02" w:rsidRPr="008B0D4C" w:rsidRDefault="00D66F02" w:rsidP="00E4409B">
            <w:pPr>
              <w:jc w:val="both"/>
              <w:rPr>
                <w:bCs/>
                <w:sz w:val="24"/>
                <w:szCs w:val="24"/>
              </w:rPr>
            </w:pPr>
            <w:r w:rsidRPr="008B0D4C">
              <w:rPr>
                <w:bCs/>
                <w:sz w:val="28"/>
                <w:szCs w:val="24"/>
              </w:rPr>
              <w:t>обслуживающего персонала – 14 единиц.</w:t>
            </w:r>
          </w:p>
        </w:tc>
      </w:tr>
    </w:tbl>
    <w:p w:rsidR="00D66F02" w:rsidRDefault="00D66F02" w:rsidP="008B0D4C">
      <w:pPr>
        <w:ind w:right="5551"/>
        <w:rPr>
          <w:sz w:val="28"/>
          <w:szCs w:val="28"/>
        </w:rPr>
      </w:pPr>
    </w:p>
    <w:p w:rsidR="00D66F02" w:rsidRDefault="00D66F02" w:rsidP="008B0D4C">
      <w:pPr>
        <w:ind w:right="5551"/>
        <w:rPr>
          <w:sz w:val="28"/>
          <w:szCs w:val="28"/>
        </w:rPr>
      </w:pPr>
    </w:p>
    <w:p w:rsidR="00D66F02" w:rsidRPr="00650E17" w:rsidRDefault="00D66F02" w:rsidP="00D66F02">
      <w:pPr>
        <w:spacing w:line="235" w:lineRule="auto"/>
        <w:ind w:left="770"/>
        <w:rPr>
          <w:sz w:val="28"/>
          <w:szCs w:val="28"/>
        </w:rPr>
      </w:pPr>
      <w:r w:rsidRPr="00650E17">
        <w:rPr>
          <w:sz w:val="28"/>
          <w:szCs w:val="28"/>
        </w:rPr>
        <w:t>Начальник управления</w:t>
      </w:r>
    </w:p>
    <w:p w:rsidR="00D66F02" w:rsidRPr="00650E17" w:rsidRDefault="00D66F02" w:rsidP="00D66F02">
      <w:pPr>
        <w:spacing w:line="235" w:lineRule="auto"/>
        <w:ind w:left="142"/>
        <w:rPr>
          <w:sz w:val="28"/>
          <w:szCs w:val="28"/>
        </w:rPr>
      </w:pPr>
      <w:r w:rsidRPr="00650E17">
        <w:rPr>
          <w:sz w:val="28"/>
          <w:szCs w:val="28"/>
        </w:rPr>
        <w:t>документационного обеспечения</w:t>
      </w:r>
    </w:p>
    <w:p w:rsidR="00D66F02" w:rsidRDefault="00D66F02" w:rsidP="00D66F02">
      <w:pPr>
        <w:tabs>
          <w:tab w:val="left" w:pos="9120"/>
        </w:tabs>
        <w:spacing w:line="235" w:lineRule="auto"/>
        <w:rPr>
          <w:sz w:val="28"/>
          <w:szCs w:val="28"/>
        </w:rPr>
      </w:pPr>
      <w:r w:rsidRPr="00650E17">
        <w:rPr>
          <w:sz w:val="28"/>
          <w:szCs w:val="28"/>
        </w:rPr>
        <w:t>Правительства Ростовской области                                                                     Т.А. Родионченко</w:t>
      </w:r>
    </w:p>
    <w:sectPr w:rsidR="00D66F02" w:rsidSect="00F17934">
      <w:headerReference w:type="default" r:id="rId8"/>
      <w:footerReference w:type="even" r:id="rId9"/>
      <w:footerReference w:type="default" r:id="rId10"/>
      <w:headerReference w:type="first" r:id="rId11"/>
      <w:pgSz w:w="16834" w:h="11909" w:orient="landscape"/>
      <w:pgMar w:top="1701" w:right="1134" w:bottom="567" w:left="1134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F3" w:rsidRDefault="00DF14F3">
      <w:r>
        <w:separator/>
      </w:r>
    </w:p>
  </w:endnote>
  <w:endnote w:type="continuationSeparator" w:id="0">
    <w:p w:rsidR="00DF14F3" w:rsidRDefault="00DF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Default="003A3AA0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3AA0" w:rsidRDefault="003A3AA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A0" w:rsidRPr="00E4409B" w:rsidRDefault="00E4409B" w:rsidP="00E4409B">
    <w:pPr>
      <w:pStyle w:val="a6"/>
      <w:rPr>
        <w:lang w:val="en-US"/>
      </w:rPr>
    </w:pPr>
    <w:r>
      <w:fldChar w:fldCharType="begin"/>
    </w:r>
    <w:r w:rsidRPr="00E4409B">
      <w:rPr>
        <w:lang w:val="en-US"/>
      </w:rPr>
      <w:instrText xml:space="preserve"> FILENAME  \p  \* MERGEFORMAT </w:instrText>
    </w:r>
    <w:r>
      <w:fldChar w:fldCharType="separate"/>
    </w:r>
    <w:r w:rsidR="00526F7C">
      <w:rPr>
        <w:noProof/>
        <w:lang w:val="en-US"/>
      </w:rPr>
      <w:t>Y:\ORST\Rgo\rgo186.f20.docx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F3" w:rsidRDefault="00DF14F3">
      <w:r>
        <w:separator/>
      </w:r>
    </w:p>
  </w:footnote>
  <w:footnote w:type="continuationSeparator" w:id="0">
    <w:p w:rsidR="00DF14F3" w:rsidRDefault="00DF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92368"/>
      <w:docPartObj>
        <w:docPartGallery w:val="Page Numbers (Top of Page)"/>
        <w:docPartUnique/>
      </w:docPartObj>
    </w:sdtPr>
    <w:sdtEndPr/>
    <w:sdtContent>
      <w:p w:rsidR="000308E3" w:rsidRDefault="000308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624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580"/>
      <w:docPartObj>
        <w:docPartGallery w:val="Page Numbers (Top of Page)"/>
        <w:docPartUnique/>
      </w:docPartObj>
    </w:sdtPr>
    <w:sdtEndPr/>
    <w:sdtContent>
      <w:p w:rsidR="00D66F02" w:rsidRDefault="00D66F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62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4C"/>
    <w:rsid w:val="000026FC"/>
    <w:rsid w:val="0002295C"/>
    <w:rsid w:val="000308E3"/>
    <w:rsid w:val="000366B5"/>
    <w:rsid w:val="00042CEE"/>
    <w:rsid w:val="00052C5A"/>
    <w:rsid w:val="00073476"/>
    <w:rsid w:val="0009743B"/>
    <w:rsid w:val="000A3742"/>
    <w:rsid w:val="000C0CEE"/>
    <w:rsid w:val="00102208"/>
    <w:rsid w:val="00115411"/>
    <w:rsid w:val="00120624"/>
    <w:rsid w:val="0013462E"/>
    <w:rsid w:val="00141FF7"/>
    <w:rsid w:val="001437DF"/>
    <w:rsid w:val="001537BA"/>
    <w:rsid w:val="001542A7"/>
    <w:rsid w:val="00170BAF"/>
    <w:rsid w:val="00172D74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E4DF4"/>
    <w:rsid w:val="002E615F"/>
    <w:rsid w:val="002F7FAD"/>
    <w:rsid w:val="00301252"/>
    <w:rsid w:val="0033763A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962A7"/>
    <w:rsid w:val="004C2146"/>
    <w:rsid w:val="005176C4"/>
    <w:rsid w:val="00526F7C"/>
    <w:rsid w:val="00557DF4"/>
    <w:rsid w:val="00563120"/>
    <w:rsid w:val="005C357B"/>
    <w:rsid w:val="005C3F38"/>
    <w:rsid w:val="005C5B49"/>
    <w:rsid w:val="005D4427"/>
    <w:rsid w:val="006019A4"/>
    <w:rsid w:val="00631047"/>
    <w:rsid w:val="006337A9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8330D5"/>
    <w:rsid w:val="0085479B"/>
    <w:rsid w:val="00891C66"/>
    <w:rsid w:val="00896EAD"/>
    <w:rsid w:val="008A0F3B"/>
    <w:rsid w:val="008A161E"/>
    <w:rsid w:val="008B0D4C"/>
    <w:rsid w:val="008C6F25"/>
    <w:rsid w:val="008D16B6"/>
    <w:rsid w:val="008D3284"/>
    <w:rsid w:val="008E6579"/>
    <w:rsid w:val="00927BAA"/>
    <w:rsid w:val="009324D9"/>
    <w:rsid w:val="00934753"/>
    <w:rsid w:val="009A468C"/>
    <w:rsid w:val="009B7E55"/>
    <w:rsid w:val="009D0606"/>
    <w:rsid w:val="009D13F9"/>
    <w:rsid w:val="00A0328E"/>
    <w:rsid w:val="00A4282B"/>
    <w:rsid w:val="00A63942"/>
    <w:rsid w:val="00A77013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F06C4"/>
    <w:rsid w:val="00D01923"/>
    <w:rsid w:val="00D1229A"/>
    <w:rsid w:val="00D1289F"/>
    <w:rsid w:val="00D35C81"/>
    <w:rsid w:val="00D371EF"/>
    <w:rsid w:val="00D50B6E"/>
    <w:rsid w:val="00D66F02"/>
    <w:rsid w:val="00D730BB"/>
    <w:rsid w:val="00DE0B23"/>
    <w:rsid w:val="00DF14F3"/>
    <w:rsid w:val="00DF7D17"/>
    <w:rsid w:val="00E37378"/>
    <w:rsid w:val="00E40993"/>
    <w:rsid w:val="00E4409B"/>
    <w:rsid w:val="00E4765D"/>
    <w:rsid w:val="00E7199D"/>
    <w:rsid w:val="00E72782"/>
    <w:rsid w:val="00E96B36"/>
    <w:rsid w:val="00EC47C0"/>
    <w:rsid w:val="00ED1CFF"/>
    <w:rsid w:val="00ED7C3D"/>
    <w:rsid w:val="00EE4F36"/>
    <w:rsid w:val="00EF488F"/>
    <w:rsid w:val="00F17934"/>
    <w:rsid w:val="00F2305D"/>
    <w:rsid w:val="00F357FC"/>
    <w:rsid w:val="00F429A6"/>
    <w:rsid w:val="00F52ED7"/>
    <w:rsid w:val="00F71B52"/>
    <w:rsid w:val="00F957C4"/>
    <w:rsid w:val="00FC1AE8"/>
    <w:rsid w:val="00FC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"/>
    <w:basedOn w:val="a"/>
    <w:link w:val="ac"/>
    <w:rsid w:val="008B0D4C"/>
    <w:pPr>
      <w:spacing w:after="120"/>
    </w:pPr>
  </w:style>
  <w:style w:type="character" w:customStyle="1" w:styleId="ac">
    <w:name w:val="Основной текст Знак"/>
    <w:basedOn w:val="a0"/>
    <w:link w:val="ab"/>
    <w:rsid w:val="008B0D4C"/>
  </w:style>
  <w:style w:type="paragraph" w:styleId="3">
    <w:name w:val="Body Text 3"/>
    <w:basedOn w:val="a"/>
    <w:link w:val="30"/>
    <w:rsid w:val="008B0D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0D4C"/>
    <w:rPr>
      <w:sz w:val="16"/>
      <w:szCs w:val="16"/>
    </w:rPr>
  </w:style>
  <w:style w:type="character" w:customStyle="1" w:styleId="a7">
    <w:name w:val="Нижний колонтитул Знак"/>
    <w:basedOn w:val="a0"/>
    <w:link w:val="a6"/>
    <w:uiPriority w:val="99"/>
    <w:rsid w:val="00F17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"/>
    <w:basedOn w:val="a"/>
    <w:link w:val="ac"/>
    <w:rsid w:val="008B0D4C"/>
    <w:pPr>
      <w:spacing w:after="120"/>
    </w:pPr>
  </w:style>
  <w:style w:type="character" w:customStyle="1" w:styleId="ac">
    <w:name w:val="Основной текст Знак"/>
    <w:basedOn w:val="a0"/>
    <w:link w:val="ab"/>
    <w:rsid w:val="008B0D4C"/>
  </w:style>
  <w:style w:type="paragraph" w:styleId="3">
    <w:name w:val="Body Text 3"/>
    <w:basedOn w:val="a"/>
    <w:link w:val="30"/>
    <w:rsid w:val="008B0D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0D4C"/>
    <w:rPr>
      <w:sz w:val="16"/>
      <w:szCs w:val="16"/>
    </w:rPr>
  </w:style>
  <w:style w:type="character" w:customStyle="1" w:styleId="a7">
    <w:name w:val="Нижний колонтитул Знак"/>
    <w:basedOn w:val="a0"/>
    <w:link w:val="a6"/>
    <w:uiPriority w:val="99"/>
    <w:rsid w:val="00F17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43;&#1091;&#1073;&#1077;&#1088;&#1085;&#1072;&#1090;&#1086;&#1088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Губернатора-2019.dotx</Template>
  <TotalTime>35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Пресс-служба Губернатора Ростовской области, к.116</cp:lastModifiedBy>
  <cp:revision>6</cp:revision>
  <cp:lastPrinted>2020-08-26T13:00:00Z</cp:lastPrinted>
  <dcterms:created xsi:type="dcterms:W3CDTF">2020-08-26T06:37:00Z</dcterms:created>
  <dcterms:modified xsi:type="dcterms:W3CDTF">2020-09-02T09:08:00Z</dcterms:modified>
</cp:coreProperties>
</file>