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D574DE">
        <w:rPr>
          <w:sz w:val="28"/>
          <w:szCs w:val="28"/>
        </w:rPr>
        <w:t>14.12.2020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D574DE">
        <w:rPr>
          <w:sz w:val="28"/>
          <w:szCs w:val="28"/>
        </w:rPr>
        <w:t>334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4545C0" w:rsidRPr="009A5911" w:rsidRDefault="004545C0" w:rsidP="009A5911">
      <w:pPr>
        <w:spacing w:line="245" w:lineRule="auto"/>
        <w:rPr>
          <w:sz w:val="24"/>
          <w:szCs w:val="24"/>
        </w:rPr>
      </w:pPr>
    </w:p>
    <w:p w:rsidR="004545C0" w:rsidRPr="009A5911" w:rsidRDefault="004545C0" w:rsidP="009A5911">
      <w:pPr>
        <w:spacing w:line="245" w:lineRule="auto"/>
        <w:rPr>
          <w:sz w:val="24"/>
          <w:szCs w:val="24"/>
        </w:rPr>
      </w:pPr>
    </w:p>
    <w:p w:rsidR="004545C0" w:rsidRPr="004545C0" w:rsidRDefault="004545C0" w:rsidP="009A5911">
      <w:pPr>
        <w:tabs>
          <w:tab w:val="left" w:pos="5100"/>
        </w:tabs>
        <w:suppressAutoHyphens/>
        <w:spacing w:line="245" w:lineRule="auto"/>
        <w:jc w:val="center"/>
        <w:rPr>
          <w:b/>
          <w:sz w:val="28"/>
          <w:szCs w:val="28"/>
          <w:lang w:eastAsia="ar-SA"/>
        </w:rPr>
      </w:pPr>
      <w:r w:rsidRPr="004545C0">
        <w:rPr>
          <w:b/>
          <w:sz w:val="28"/>
          <w:szCs w:val="28"/>
          <w:lang w:eastAsia="ar-SA"/>
        </w:rPr>
        <w:t xml:space="preserve">Об организации и проведении </w:t>
      </w:r>
    </w:p>
    <w:p w:rsidR="004545C0" w:rsidRPr="004545C0" w:rsidRDefault="004545C0" w:rsidP="009A5911">
      <w:pPr>
        <w:tabs>
          <w:tab w:val="left" w:pos="5100"/>
        </w:tabs>
        <w:suppressAutoHyphens/>
        <w:spacing w:line="245" w:lineRule="auto"/>
        <w:jc w:val="center"/>
        <w:rPr>
          <w:b/>
          <w:sz w:val="28"/>
          <w:szCs w:val="28"/>
          <w:lang w:eastAsia="ar-SA"/>
        </w:rPr>
      </w:pPr>
      <w:r w:rsidRPr="004545C0">
        <w:rPr>
          <w:b/>
          <w:sz w:val="28"/>
          <w:szCs w:val="28"/>
          <w:lang w:eastAsia="ar-SA"/>
        </w:rPr>
        <w:t xml:space="preserve">отчуждения продукции свиноводства </w:t>
      </w:r>
    </w:p>
    <w:p w:rsidR="004545C0" w:rsidRPr="004545C0" w:rsidRDefault="009A5911" w:rsidP="009A5911">
      <w:pPr>
        <w:tabs>
          <w:tab w:val="left" w:pos="5100"/>
        </w:tabs>
        <w:suppressAutoHyphens/>
        <w:spacing w:line="245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</w:t>
      </w:r>
      <w:r w:rsidR="004545C0" w:rsidRPr="004545C0">
        <w:rPr>
          <w:b/>
          <w:sz w:val="28"/>
          <w:szCs w:val="28"/>
          <w:lang w:eastAsia="ar-SA"/>
        </w:rPr>
        <w:t>отдельной территории города Ростова-на-Дону</w:t>
      </w:r>
    </w:p>
    <w:p w:rsidR="004545C0" w:rsidRPr="004545C0" w:rsidRDefault="004545C0" w:rsidP="009A5911">
      <w:pPr>
        <w:tabs>
          <w:tab w:val="left" w:pos="5100"/>
        </w:tabs>
        <w:suppressAutoHyphens/>
        <w:spacing w:line="245" w:lineRule="auto"/>
        <w:rPr>
          <w:sz w:val="24"/>
          <w:lang w:eastAsia="ar-SA"/>
        </w:rPr>
      </w:pPr>
    </w:p>
    <w:p w:rsidR="004545C0" w:rsidRPr="004545C0" w:rsidRDefault="004545C0" w:rsidP="009A5911">
      <w:pPr>
        <w:tabs>
          <w:tab w:val="left" w:pos="5100"/>
        </w:tabs>
        <w:suppressAutoHyphens/>
        <w:spacing w:line="245" w:lineRule="auto"/>
        <w:rPr>
          <w:sz w:val="24"/>
          <w:lang w:eastAsia="ar-SA"/>
        </w:rPr>
      </w:pPr>
    </w:p>
    <w:p w:rsidR="004545C0" w:rsidRPr="004545C0" w:rsidRDefault="004545C0" w:rsidP="009A5911">
      <w:pPr>
        <w:suppressAutoHyphens/>
        <w:autoSpaceDE w:val="0"/>
        <w:spacing w:line="245" w:lineRule="auto"/>
        <w:ind w:firstLine="709"/>
        <w:jc w:val="both"/>
        <w:rPr>
          <w:rFonts w:eastAsia="Arial" w:cs="Arial"/>
          <w:sz w:val="28"/>
          <w:szCs w:val="28"/>
          <w:lang w:eastAsia="ar-SA"/>
        </w:rPr>
      </w:pPr>
      <w:proofErr w:type="gramStart"/>
      <w:r w:rsidRPr="004545C0">
        <w:rPr>
          <w:rFonts w:eastAsia="Arial" w:cs="Arial"/>
          <w:sz w:val="28"/>
          <w:szCs w:val="28"/>
          <w:lang w:eastAsia="ar-SA"/>
        </w:rPr>
        <w:t>В связи с выявлением в продукции свиноводства вируса африканской чумы свиней на территории общества с ограниченной ответственностью «</w:t>
      </w:r>
      <w:proofErr w:type="spellStart"/>
      <w:r w:rsidRPr="004545C0">
        <w:rPr>
          <w:rFonts w:eastAsia="Arial" w:cs="Arial"/>
          <w:sz w:val="28"/>
          <w:szCs w:val="28"/>
          <w:lang w:eastAsia="ar-SA"/>
        </w:rPr>
        <w:t>Прод</w:t>
      </w:r>
      <w:proofErr w:type="spellEnd"/>
      <w:r w:rsidRPr="004545C0">
        <w:rPr>
          <w:rFonts w:eastAsia="Arial" w:cs="Arial"/>
          <w:sz w:val="28"/>
          <w:szCs w:val="28"/>
          <w:lang w:eastAsia="ar-SA"/>
        </w:rPr>
        <w:t> Сервис» (далее – ООО «</w:t>
      </w:r>
      <w:proofErr w:type="spellStart"/>
      <w:r w:rsidRPr="004545C0">
        <w:rPr>
          <w:rFonts w:eastAsia="Arial" w:cs="Arial"/>
          <w:sz w:val="28"/>
          <w:szCs w:val="28"/>
          <w:lang w:eastAsia="ar-SA"/>
        </w:rPr>
        <w:t>Прод</w:t>
      </w:r>
      <w:proofErr w:type="spellEnd"/>
      <w:r w:rsidRPr="004545C0">
        <w:rPr>
          <w:rFonts w:eastAsia="Arial" w:cs="Arial"/>
          <w:sz w:val="28"/>
          <w:szCs w:val="28"/>
          <w:lang w:eastAsia="ar-SA"/>
        </w:rPr>
        <w:t xml:space="preserve"> Сервис»), расположенной по</w:t>
      </w:r>
      <w:r w:rsidR="009A5911">
        <w:rPr>
          <w:rFonts w:eastAsia="Arial" w:cs="Arial"/>
          <w:sz w:val="28"/>
          <w:szCs w:val="28"/>
          <w:lang w:eastAsia="ar-SA"/>
        </w:rPr>
        <w:t xml:space="preserve"> адресу: улица Ленточная, 1, г. </w:t>
      </w:r>
      <w:r w:rsidRPr="004545C0">
        <w:rPr>
          <w:rFonts w:eastAsia="Arial" w:cs="Arial"/>
          <w:sz w:val="28"/>
          <w:szCs w:val="28"/>
          <w:lang w:eastAsia="ar-SA"/>
        </w:rPr>
        <w:t>Ростов-на-Дону</w:t>
      </w:r>
      <w:r w:rsidRPr="004545C0">
        <w:rPr>
          <w:rFonts w:eastAsia="Arial"/>
          <w:sz w:val="28"/>
          <w:szCs w:val="28"/>
          <w:lang w:eastAsia="ar-SA"/>
        </w:rPr>
        <w:t xml:space="preserve">, в соответствии со статьей 19 Закона </w:t>
      </w:r>
      <w:r w:rsidRPr="009A5911">
        <w:rPr>
          <w:rFonts w:eastAsia="Arial"/>
          <w:spacing w:val="-6"/>
          <w:sz w:val="28"/>
          <w:szCs w:val="28"/>
          <w:lang w:eastAsia="ar-SA"/>
        </w:rPr>
        <w:t>Российской Федерации от 14.05.1993 № 4979-1 «О ветеринарии», постановлением</w:t>
      </w:r>
      <w:r w:rsidRPr="004545C0">
        <w:rPr>
          <w:rFonts w:eastAsia="Arial"/>
          <w:sz w:val="28"/>
          <w:szCs w:val="28"/>
          <w:lang w:eastAsia="ar-SA"/>
        </w:rPr>
        <w:t xml:space="preserve"> Правительства Российской Федерации от 26.05.2006 № 310 «Об отчуждении животны</w:t>
      </w:r>
      <w:r w:rsidR="009A5911">
        <w:rPr>
          <w:rFonts w:eastAsia="Arial"/>
          <w:sz w:val="28"/>
          <w:szCs w:val="28"/>
          <w:lang w:eastAsia="ar-SA"/>
        </w:rPr>
        <w:t xml:space="preserve">х и </w:t>
      </w:r>
      <w:r w:rsidRPr="004545C0">
        <w:rPr>
          <w:rFonts w:eastAsia="Arial"/>
          <w:sz w:val="28"/>
          <w:szCs w:val="28"/>
          <w:lang w:eastAsia="ar-SA"/>
        </w:rPr>
        <w:t>изъят</w:t>
      </w:r>
      <w:r w:rsidR="009A5911">
        <w:rPr>
          <w:rFonts w:eastAsia="Arial"/>
          <w:sz w:val="28"/>
          <w:szCs w:val="28"/>
          <w:lang w:eastAsia="ar-SA"/>
        </w:rPr>
        <w:t xml:space="preserve">ии продуктов животноводства при </w:t>
      </w:r>
      <w:r w:rsidRPr="004545C0">
        <w:rPr>
          <w:rFonts w:eastAsia="Arial"/>
          <w:sz w:val="28"/>
          <w:szCs w:val="28"/>
          <w:lang w:eastAsia="ar-SA"/>
        </w:rPr>
        <w:t>ликвидации</w:t>
      </w:r>
      <w:proofErr w:type="gramEnd"/>
      <w:r w:rsidRPr="004545C0">
        <w:rPr>
          <w:rFonts w:eastAsia="Arial"/>
          <w:sz w:val="28"/>
          <w:szCs w:val="28"/>
          <w:lang w:eastAsia="ar-SA"/>
        </w:rPr>
        <w:t xml:space="preserve"> </w:t>
      </w:r>
      <w:proofErr w:type="gramStart"/>
      <w:r w:rsidRPr="004545C0">
        <w:rPr>
          <w:rFonts w:eastAsia="Arial"/>
          <w:sz w:val="28"/>
          <w:szCs w:val="28"/>
          <w:lang w:eastAsia="ar-SA"/>
        </w:rPr>
        <w:t xml:space="preserve">очагов особо </w:t>
      </w:r>
      <w:r w:rsidRPr="009A5911">
        <w:rPr>
          <w:rFonts w:eastAsia="Arial"/>
          <w:spacing w:val="-6"/>
          <w:sz w:val="28"/>
          <w:szCs w:val="28"/>
          <w:lang w:eastAsia="ar-SA"/>
        </w:rPr>
        <w:t>опасных болезней животных», постановлением Правительства Ростовской области</w:t>
      </w:r>
      <w:r w:rsidRPr="004545C0">
        <w:rPr>
          <w:rFonts w:eastAsia="Arial"/>
          <w:sz w:val="28"/>
          <w:szCs w:val="28"/>
          <w:lang w:eastAsia="ar-SA"/>
        </w:rPr>
        <w:t xml:space="preserve"> от 26.09.2012 № 914 «Об отчуждении животных и (или) изъятии продуктов животноводства при ликвидации очагов осо</w:t>
      </w:r>
      <w:r w:rsidR="0053616A">
        <w:rPr>
          <w:rFonts w:eastAsia="Arial"/>
          <w:sz w:val="28"/>
          <w:szCs w:val="28"/>
          <w:lang w:eastAsia="ar-SA"/>
        </w:rPr>
        <w:t>бо опасных болезней животных на </w:t>
      </w:r>
      <w:r w:rsidRPr="004545C0">
        <w:rPr>
          <w:rFonts w:eastAsia="Arial"/>
          <w:sz w:val="28"/>
          <w:szCs w:val="28"/>
          <w:lang w:eastAsia="ar-SA"/>
        </w:rPr>
        <w:t>территории Ростовской области» и на основании решения руководителя территориального органа Федеральной службы по ветеринарному и</w:t>
      </w:r>
      <w:r w:rsidR="009A5911">
        <w:rPr>
          <w:rFonts w:eastAsia="Arial"/>
          <w:sz w:val="28"/>
          <w:szCs w:val="28"/>
          <w:lang w:eastAsia="ar-SA"/>
        </w:rPr>
        <w:t> </w:t>
      </w:r>
      <w:r w:rsidRPr="004545C0">
        <w:rPr>
          <w:rFonts w:eastAsia="Arial"/>
          <w:sz w:val="28"/>
          <w:szCs w:val="28"/>
          <w:lang w:eastAsia="ar-SA"/>
        </w:rPr>
        <w:t>фитосанитарному надзору по Ростовской, Волгоградской и Астраханской областям и Республике Калмыкия от 27.11.2020 № 61-02/17164 Правительство Ростовской</w:t>
      </w:r>
      <w:proofErr w:type="gramEnd"/>
      <w:r w:rsidRPr="004545C0">
        <w:rPr>
          <w:rFonts w:eastAsia="Arial"/>
          <w:sz w:val="28"/>
          <w:szCs w:val="28"/>
          <w:lang w:eastAsia="ar-SA"/>
        </w:rPr>
        <w:t xml:space="preserve"> области </w:t>
      </w:r>
      <w:r w:rsidRPr="004545C0">
        <w:rPr>
          <w:rFonts w:eastAsia="Arial"/>
          <w:b/>
          <w:spacing w:val="60"/>
          <w:sz w:val="28"/>
          <w:szCs w:val="28"/>
          <w:lang w:eastAsia="ar-SA"/>
        </w:rPr>
        <w:t>постановляе</w:t>
      </w:r>
      <w:r w:rsidRPr="009A5911">
        <w:rPr>
          <w:rFonts w:eastAsia="Arial"/>
          <w:b/>
          <w:sz w:val="28"/>
          <w:szCs w:val="28"/>
          <w:lang w:eastAsia="ar-SA"/>
        </w:rPr>
        <w:t>т</w:t>
      </w:r>
      <w:r w:rsidRPr="009A5911">
        <w:rPr>
          <w:rFonts w:eastAsia="Arial"/>
          <w:spacing w:val="60"/>
          <w:sz w:val="28"/>
          <w:szCs w:val="28"/>
          <w:lang w:eastAsia="ar-SA"/>
        </w:rPr>
        <w:t>:</w:t>
      </w:r>
    </w:p>
    <w:p w:rsidR="004545C0" w:rsidRPr="004545C0" w:rsidRDefault="004545C0" w:rsidP="009A5911">
      <w:pPr>
        <w:suppressAutoHyphens/>
        <w:spacing w:line="245" w:lineRule="auto"/>
        <w:ind w:firstLine="709"/>
        <w:jc w:val="both"/>
        <w:rPr>
          <w:sz w:val="24"/>
          <w:szCs w:val="28"/>
          <w:lang w:eastAsia="ar-SA"/>
        </w:rPr>
      </w:pPr>
    </w:p>
    <w:p w:rsidR="004545C0" w:rsidRPr="004545C0" w:rsidRDefault="004545C0" w:rsidP="009A5911">
      <w:pPr>
        <w:tabs>
          <w:tab w:val="left" w:pos="5100"/>
        </w:tabs>
        <w:suppressAutoHyphens/>
        <w:spacing w:line="245" w:lineRule="auto"/>
        <w:ind w:firstLine="709"/>
        <w:jc w:val="both"/>
        <w:rPr>
          <w:sz w:val="28"/>
          <w:szCs w:val="28"/>
          <w:lang w:eastAsia="ar-SA"/>
        </w:rPr>
      </w:pPr>
      <w:r w:rsidRPr="004545C0">
        <w:rPr>
          <w:sz w:val="28"/>
          <w:szCs w:val="28"/>
          <w:lang w:eastAsia="ar-SA"/>
        </w:rPr>
        <w:t>1. Управлению ветеринарии Ростовской области (Кругликов А.Н.), департаменту по предупреждению и ликвидации чрезвычайных ситуаций Ростовской области (Панов С.П.) совместно с администрацией города</w:t>
      </w:r>
      <w:r w:rsidRPr="004545C0">
        <w:rPr>
          <w:sz w:val="28"/>
          <w:szCs w:val="28"/>
          <w:lang w:eastAsia="ar-SA"/>
        </w:rPr>
        <w:br/>
      </w:r>
      <w:r w:rsidR="009A5911">
        <w:rPr>
          <w:sz w:val="28"/>
          <w:szCs w:val="28"/>
          <w:lang w:eastAsia="ar-SA"/>
        </w:rPr>
        <w:t>Ростова-на-Дону (Логвиненко </w:t>
      </w:r>
      <w:r w:rsidRPr="004545C0">
        <w:rPr>
          <w:sz w:val="28"/>
          <w:szCs w:val="28"/>
          <w:lang w:eastAsia="ar-SA"/>
        </w:rPr>
        <w:t>А.В.):</w:t>
      </w:r>
    </w:p>
    <w:p w:rsidR="004545C0" w:rsidRPr="004545C0" w:rsidRDefault="004545C0" w:rsidP="009A5911">
      <w:pPr>
        <w:tabs>
          <w:tab w:val="left" w:pos="5100"/>
        </w:tabs>
        <w:suppressAutoHyphens/>
        <w:spacing w:line="245" w:lineRule="auto"/>
        <w:ind w:firstLine="709"/>
        <w:jc w:val="both"/>
        <w:rPr>
          <w:sz w:val="28"/>
          <w:szCs w:val="28"/>
          <w:lang w:eastAsia="ar-SA"/>
        </w:rPr>
      </w:pPr>
      <w:r w:rsidRPr="004545C0">
        <w:rPr>
          <w:sz w:val="28"/>
          <w:szCs w:val="28"/>
          <w:lang w:eastAsia="ar-SA"/>
        </w:rPr>
        <w:t>обеспечить проведение ограничительных мероприятий (карантина), направленных на предотвращение распространения африканской чумы свиней на территории города Ростова-на-Дону;</w:t>
      </w:r>
    </w:p>
    <w:p w:rsidR="004545C0" w:rsidRPr="004545C0" w:rsidRDefault="004545C0" w:rsidP="009A5911">
      <w:pPr>
        <w:tabs>
          <w:tab w:val="left" w:pos="5100"/>
        </w:tabs>
        <w:suppressAutoHyphens/>
        <w:spacing w:line="245" w:lineRule="auto"/>
        <w:ind w:firstLine="709"/>
        <w:jc w:val="both"/>
        <w:rPr>
          <w:sz w:val="28"/>
          <w:szCs w:val="28"/>
          <w:lang w:eastAsia="ar-SA"/>
        </w:rPr>
      </w:pPr>
      <w:r w:rsidRPr="009A5911">
        <w:rPr>
          <w:spacing w:val="-6"/>
          <w:sz w:val="28"/>
          <w:szCs w:val="28"/>
          <w:lang w:eastAsia="ar-SA"/>
        </w:rPr>
        <w:t>провести отчуждение продукции свиноводства на территории морозильных</w:t>
      </w:r>
      <w:r w:rsidRPr="004545C0">
        <w:rPr>
          <w:sz w:val="28"/>
          <w:szCs w:val="28"/>
          <w:lang w:eastAsia="ar-SA"/>
        </w:rPr>
        <w:t xml:space="preserve"> контейнеров №</w:t>
      </w:r>
      <w:r w:rsidR="009A5911">
        <w:rPr>
          <w:sz w:val="28"/>
          <w:szCs w:val="28"/>
          <w:lang w:eastAsia="ar-SA"/>
        </w:rPr>
        <w:t> </w:t>
      </w:r>
      <w:r w:rsidRPr="004545C0">
        <w:rPr>
          <w:sz w:val="28"/>
          <w:szCs w:val="28"/>
          <w:lang w:eastAsia="ar-SA"/>
        </w:rPr>
        <w:t>3,</w:t>
      </w:r>
      <w:r w:rsidR="009A5911">
        <w:rPr>
          <w:sz w:val="28"/>
          <w:szCs w:val="28"/>
          <w:lang w:eastAsia="ar-SA"/>
        </w:rPr>
        <w:t> </w:t>
      </w:r>
      <w:r w:rsidRPr="004545C0">
        <w:rPr>
          <w:sz w:val="28"/>
          <w:szCs w:val="28"/>
          <w:lang w:eastAsia="ar-SA"/>
        </w:rPr>
        <w:t>4, расположенных на территории ООО «</w:t>
      </w:r>
      <w:proofErr w:type="spellStart"/>
      <w:r w:rsidRPr="004545C0">
        <w:rPr>
          <w:sz w:val="28"/>
          <w:szCs w:val="28"/>
          <w:lang w:eastAsia="ar-SA"/>
        </w:rPr>
        <w:t>Прод</w:t>
      </w:r>
      <w:proofErr w:type="spellEnd"/>
      <w:r w:rsidRPr="004545C0">
        <w:rPr>
          <w:sz w:val="28"/>
          <w:szCs w:val="28"/>
          <w:lang w:eastAsia="ar-SA"/>
        </w:rPr>
        <w:t> Сервис», по</w:t>
      </w:r>
      <w:r w:rsidR="009A5911">
        <w:rPr>
          <w:sz w:val="28"/>
          <w:szCs w:val="28"/>
          <w:lang w:eastAsia="ar-SA"/>
        </w:rPr>
        <w:t> адресу: улица Ленточная, 1, г. </w:t>
      </w:r>
      <w:r w:rsidRPr="004545C0">
        <w:rPr>
          <w:sz w:val="28"/>
          <w:szCs w:val="28"/>
          <w:lang w:eastAsia="ar-SA"/>
        </w:rPr>
        <w:t>Ростов-на-Дону.</w:t>
      </w:r>
    </w:p>
    <w:p w:rsidR="004545C0" w:rsidRPr="004545C0" w:rsidRDefault="004545C0" w:rsidP="00C82D6C">
      <w:pPr>
        <w:tabs>
          <w:tab w:val="left" w:pos="510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4545C0">
        <w:rPr>
          <w:sz w:val="28"/>
          <w:szCs w:val="28"/>
          <w:lang w:eastAsia="ar-SA"/>
        </w:rPr>
        <w:lastRenderedPageBreak/>
        <w:t>2. Министерству сельского хозяйства и продовольствия Ростовской области (</w:t>
      </w:r>
      <w:proofErr w:type="spellStart"/>
      <w:r w:rsidRPr="004545C0">
        <w:rPr>
          <w:sz w:val="28"/>
          <w:szCs w:val="28"/>
          <w:lang w:eastAsia="ar-SA"/>
        </w:rPr>
        <w:t>Рачаловский</w:t>
      </w:r>
      <w:proofErr w:type="spellEnd"/>
      <w:r w:rsidRPr="004545C0">
        <w:rPr>
          <w:sz w:val="28"/>
          <w:szCs w:val="28"/>
          <w:lang w:eastAsia="ar-SA"/>
        </w:rPr>
        <w:t> К.Н.):</w:t>
      </w:r>
    </w:p>
    <w:p w:rsidR="004545C0" w:rsidRPr="004545C0" w:rsidRDefault="004545C0" w:rsidP="00C82D6C">
      <w:pPr>
        <w:tabs>
          <w:tab w:val="left" w:pos="510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4545C0">
        <w:rPr>
          <w:sz w:val="28"/>
          <w:szCs w:val="28"/>
          <w:lang w:eastAsia="ar-SA"/>
        </w:rPr>
        <w:t>внести предложение о размерах возмещения ущерба, причиненного владельцу продукции свиноводства в результате произведенного отчуждения;</w:t>
      </w:r>
    </w:p>
    <w:p w:rsidR="004545C0" w:rsidRPr="004545C0" w:rsidRDefault="004545C0" w:rsidP="00C82D6C">
      <w:pPr>
        <w:tabs>
          <w:tab w:val="left" w:pos="510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4545C0">
        <w:rPr>
          <w:sz w:val="28"/>
          <w:szCs w:val="28"/>
          <w:lang w:eastAsia="ar-SA"/>
        </w:rPr>
        <w:t>подготовить Реестр получателей денежной компенсации за отчужденных животных и (или) изъятую продукцию животноводства.</w:t>
      </w:r>
    </w:p>
    <w:p w:rsidR="004545C0" w:rsidRPr="004545C0" w:rsidRDefault="004545C0" w:rsidP="00C82D6C">
      <w:pPr>
        <w:tabs>
          <w:tab w:val="left" w:pos="510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4545C0">
        <w:rPr>
          <w:sz w:val="28"/>
          <w:szCs w:val="28"/>
          <w:lang w:eastAsia="ar-SA"/>
        </w:rPr>
        <w:t>3. Рекомендовать администрации города Ростова-на-Дону (Логвиненко А.В.) в целях реализации мероприятий по отчуждению продукции свиноводства создать специальную комиссию с включением в состав представителей органов местного самоуправления, управления ветеринарии Ростовской области, министерства сельского хозяйства и продовольствия Ростовской области, органов внутренних дел и общественных организаций. Специальной комиссии при проведении отчуждения продукции свиноводства составить акт по форме, предусмотренной Правилами отчуждения животных и изъятия продуктов животноводства при ликвидации очагов особо опасных болезней животных, утвержденными постановлением Правительства Российской Федерации от 26.05.2006 № 310, с вручением владельцу отчуждаемой продукции свиноводства одного экземпляра указанного акта.</w:t>
      </w:r>
    </w:p>
    <w:p w:rsidR="004545C0" w:rsidRPr="004545C0" w:rsidRDefault="004545C0" w:rsidP="00C82D6C">
      <w:pPr>
        <w:tabs>
          <w:tab w:val="left" w:pos="510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4545C0">
        <w:rPr>
          <w:sz w:val="28"/>
          <w:szCs w:val="28"/>
          <w:lang w:eastAsia="ar-SA"/>
        </w:rPr>
        <w:t>4. Управлению ветеринарии Ростовской области (Кругликов А.Н.) обеспечить направление копии настоящего постановления владельцу продукции свиноводства, подлежащей отчуждению.</w:t>
      </w:r>
    </w:p>
    <w:p w:rsidR="004545C0" w:rsidRPr="004545C0" w:rsidRDefault="004545C0" w:rsidP="00C82D6C">
      <w:pPr>
        <w:tabs>
          <w:tab w:val="left" w:pos="510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4545C0">
        <w:rPr>
          <w:sz w:val="28"/>
          <w:szCs w:val="28"/>
          <w:lang w:eastAsia="ar-SA"/>
        </w:rPr>
        <w:t>5. Настоящее постановление подлежит официальному опубликованию.</w:t>
      </w:r>
    </w:p>
    <w:p w:rsidR="004545C0" w:rsidRPr="004545C0" w:rsidRDefault="004545C0" w:rsidP="00C82D6C">
      <w:pPr>
        <w:tabs>
          <w:tab w:val="left" w:pos="510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4545C0">
        <w:rPr>
          <w:sz w:val="28"/>
          <w:szCs w:val="28"/>
          <w:lang w:eastAsia="ar-SA"/>
        </w:rPr>
        <w:t>6. </w:t>
      </w:r>
      <w:proofErr w:type="gramStart"/>
      <w:r w:rsidRPr="004545C0">
        <w:rPr>
          <w:sz w:val="28"/>
          <w:szCs w:val="28"/>
          <w:lang w:eastAsia="ar-SA"/>
        </w:rPr>
        <w:t>Контроль за</w:t>
      </w:r>
      <w:proofErr w:type="gramEnd"/>
      <w:r w:rsidRPr="004545C0">
        <w:rPr>
          <w:sz w:val="28"/>
          <w:szCs w:val="28"/>
          <w:lang w:eastAsia="ar-SA"/>
        </w:rPr>
        <w:t xml:space="preserve"> выполнением настоящего постановления возложить на министра сельского хозяйства и продовольствия Ростовской области </w:t>
      </w:r>
      <w:proofErr w:type="spellStart"/>
      <w:r w:rsidRPr="004545C0">
        <w:rPr>
          <w:sz w:val="28"/>
          <w:szCs w:val="28"/>
          <w:lang w:eastAsia="ar-SA"/>
        </w:rPr>
        <w:t>Рачаловского</w:t>
      </w:r>
      <w:proofErr w:type="spellEnd"/>
      <w:r w:rsidRPr="004545C0">
        <w:rPr>
          <w:sz w:val="28"/>
          <w:szCs w:val="28"/>
          <w:lang w:eastAsia="ar-SA"/>
        </w:rPr>
        <w:t> К.Н.</w:t>
      </w:r>
    </w:p>
    <w:p w:rsidR="004545C0" w:rsidRPr="004545C0" w:rsidRDefault="004545C0" w:rsidP="004545C0">
      <w:pPr>
        <w:suppressAutoHyphens/>
        <w:autoSpaceDE w:val="0"/>
        <w:ind w:firstLine="720"/>
        <w:jc w:val="both"/>
        <w:rPr>
          <w:rFonts w:eastAsia="Arial"/>
          <w:sz w:val="28"/>
          <w:szCs w:val="28"/>
          <w:lang w:eastAsia="ar-SA"/>
        </w:rPr>
      </w:pPr>
    </w:p>
    <w:p w:rsidR="004545C0" w:rsidRPr="004545C0" w:rsidRDefault="004545C0" w:rsidP="004545C0">
      <w:pPr>
        <w:suppressAutoHyphens/>
        <w:autoSpaceDE w:val="0"/>
        <w:ind w:firstLine="720"/>
        <w:jc w:val="both"/>
        <w:rPr>
          <w:rFonts w:eastAsia="Arial"/>
          <w:sz w:val="28"/>
          <w:szCs w:val="28"/>
          <w:lang w:eastAsia="ar-SA"/>
        </w:rPr>
      </w:pPr>
    </w:p>
    <w:p w:rsidR="004545C0" w:rsidRPr="004545C0" w:rsidRDefault="004545C0" w:rsidP="004545C0">
      <w:pPr>
        <w:suppressAutoHyphens/>
        <w:autoSpaceDE w:val="0"/>
        <w:ind w:firstLine="720"/>
        <w:jc w:val="both"/>
        <w:rPr>
          <w:rFonts w:eastAsia="Arial"/>
          <w:sz w:val="28"/>
          <w:szCs w:val="28"/>
          <w:lang w:eastAsia="ar-SA"/>
        </w:rPr>
      </w:pPr>
    </w:p>
    <w:p w:rsidR="009A5911" w:rsidRDefault="009A5911" w:rsidP="009A5911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9A5911" w:rsidRDefault="009A5911" w:rsidP="009A5911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9A5911" w:rsidRDefault="009A5911" w:rsidP="009A5911">
      <w:pPr>
        <w:rPr>
          <w:sz w:val="28"/>
        </w:rPr>
      </w:pPr>
    </w:p>
    <w:p w:rsidR="009A5911" w:rsidRPr="00096504" w:rsidRDefault="009A5911" w:rsidP="009A5911">
      <w:pPr>
        <w:rPr>
          <w:sz w:val="28"/>
        </w:rPr>
      </w:pPr>
    </w:p>
    <w:p w:rsidR="004545C0" w:rsidRPr="004545C0" w:rsidRDefault="004545C0" w:rsidP="004545C0">
      <w:pPr>
        <w:rPr>
          <w:sz w:val="28"/>
        </w:rPr>
      </w:pPr>
    </w:p>
    <w:p w:rsidR="004545C0" w:rsidRPr="004545C0" w:rsidRDefault="004545C0" w:rsidP="00C82D6C">
      <w:pPr>
        <w:suppressAutoHyphens/>
        <w:jc w:val="both"/>
        <w:rPr>
          <w:sz w:val="28"/>
          <w:szCs w:val="28"/>
          <w:lang w:eastAsia="ar-SA"/>
        </w:rPr>
      </w:pPr>
      <w:r w:rsidRPr="004545C0">
        <w:rPr>
          <w:sz w:val="28"/>
          <w:szCs w:val="28"/>
          <w:lang w:eastAsia="ar-SA"/>
        </w:rPr>
        <w:t>Постановление вносит</w:t>
      </w:r>
    </w:p>
    <w:p w:rsidR="004545C0" w:rsidRPr="004545C0" w:rsidRDefault="004545C0" w:rsidP="00C82D6C">
      <w:pPr>
        <w:suppressAutoHyphens/>
        <w:jc w:val="both"/>
        <w:rPr>
          <w:sz w:val="28"/>
          <w:szCs w:val="28"/>
          <w:lang w:eastAsia="ar-SA"/>
        </w:rPr>
      </w:pPr>
      <w:r w:rsidRPr="004545C0">
        <w:rPr>
          <w:sz w:val="28"/>
          <w:szCs w:val="28"/>
          <w:lang w:eastAsia="ar-SA"/>
        </w:rPr>
        <w:t>управление ветеринарии</w:t>
      </w:r>
    </w:p>
    <w:p w:rsidR="004545C0" w:rsidRPr="004545C0" w:rsidRDefault="004545C0" w:rsidP="00C82D6C">
      <w:pPr>
        <w:suppressAutoHyphens/>
        <w:jc w:val="both"/>
        <w:rPr>
          <w:sz w:val="28"/>
          <w:szCs w:val="28"/>
          <w:lang w:eastAsia="ar-SA"/>
        </w:rPr>
      </w:pPr>
      <w:r w:rsidRPr="004545C0">
        <w:rPr>
          <w:sz w:val="28"/>
          <w:szCs w:val="28"/>
          <w:lang w:eastAsia="ar-SA"/>
        </w:rPr>
        <w:t>Ростовской области</w:t>
      </w:r>
    </w:p>
    <w:p w:rsidR="004545C0" w:rsidRPr="004545C0" w:rsidRDefault="004545C0" w:rsidP="004545C0">
      <w:pPr>
        <w:tabs>
          <w:tab w:val="left" w:pos="5100"/>
        </w:tabs>
        <w:suppressAutoHyphens/>
        <w:jc w:val="center"/>
        <w:rPr>
          <w:sz w:val="28"/>
          <w:szCs w:val="28"/>
          <w:lang w:eastAsia="ar-SA"/>
        </w:rPr>
      </w:pPr>
    </w:p>
    <w:p w:rsidR="007F302F" w:rsidRPr="00092560" w:rsidRDefault="007F302F" w:rsidP="006564DB">
      <w:pPr>
        <w:jc w:val="center"/>
        <w:rPr>
          <w:sz w:val="28"/>
          <w:szCs w:val="28"/>
        </w:rPr>
      </w:pPr>
      <w:bookmarkStart w:id="0" w:name="_GoBack"/>
      <w:bookmarkEnd w:id="0"/>
    </w:p>
    <w:sectPr w:rsidR="007F302F" w:rsidRPr="00092560" w:rsidSect="00540E73"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911" w:rsidRDefault="009A5911">
      <w:r>
        <w:separator/>
      </w:r>
    </w:p>
  </w:endnote>
  <w:endnote w:type="continuationSeparator" w:id="0">
    <w:p w:rsidR="009A5911" w:rsidRDefault="009A5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911" w:rsidRDefault="009A591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A5911" w:rsidRDefault="009A5911">
    <w:pPr>
      <w:pStyle w:val="a7"/>
      <w:ind w:right="360"/>
    </w:pPr>
  </w:p>
  <w:p w:rsidR="009A5911" w:rsidRDefault="009A591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911" w:rsidRPr="009A5911" w:rsidRDefault="009A5911" w:rsidP="009A5911">
    <w:pPr>
      <w:pStyle w:val="a7"/>
      <w:rPr>
        <w:lang w:val="en-US"/>
      </w:rPr>
    </w:pPr>
    <w:r>
      <w:fldChar w:fldCharType="begin"/>
    </w:r>
    <w:r w:rsidRPr="009A5911">
      <w:rPr>
        <w:lang w:val="en-US"/>
      </w:rPr>
      <w:instrText xml:space="preserve"> FILENAME  \p  \* MERGEFORMAT </w:instrText>
    </w:r>
    <w:r>
      <w:fldChar w:fldCharType="separate"/>
    </w:r>
    <w:r w:rsidR="003217A7">
      <w:rPr>
        <w:noProof/>
        <w:lang w:val="en-US"/>
      </w:rPr>
      <w:t>Y:\ORST\Ppo\ppo314.f20.docx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911" w:rsidRPr="009A5911" w:rsidRDefault="009A5911">
    <w:pPr>
      <w:pStyle w:val="a7"/>
      <w:rPr>
        <w:lang w:val="en-US"/>
      </w:rPr>
    </w:pPr>
    <w:r>
      <w:fldChar w:fldCharType="begin"/>
    </w:r>
    <w:r w:rsidRPr="009A5911">
      <w:rPr>
        <w:lang w:val="en-US"/>
      </w:rPr>
      <w:instrText xml:space="preserve"> FILENAME  \p  \* MERGEFORMAT </w:instrText>
    </w:r>
    <w:r>
      <w:fldChar w:fldCharType="separate"/>
    </w:r>
    <w:r w:rsidR="003217A7">
      <w:rPr>
        <w:noProof/>
        <w:lang w:val="en-US"/>
      </w:rPr>
      <w:t>Y:\ORST\Ppo\ppo314.f20.docx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911" w:rsidRDefault="009A5911">
      <w:r>
        <w:separator/>
      </w:r>
    </w:p>
  </w:footnote>
  <w:footnote w:type="continuationSeparator" w:id="0">
    <w:p w:rsidR="009A5911" w:rsidRDefault="009A5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9A5911" w:rsidRDefault="009A5911" w:rsidP="009A591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4D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5C0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217A7"/>
    <w:rsid w:val="00341FC1"/>
    <w:rsid w:val="003477D9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545C0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3616A"/>
    <w:rsid w:val="00540E73"/>
    <w:rsid w:val="00587BF6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9A5911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452BD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82D6C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3E83"/>
    <w:rsid w:val="00D460DE"/>
    <w:rsid w:val="00D574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</Template>
  <TotalTime>23</TotalTime>
  <Pages>2</Pages>
  <Words>388</Words>
  <Characters>3079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Козаренко Юлия Тимофеевна</dc:creator>
  <cp:lastModifiedBy>Рисухина Людмила Алексеевна</cp:lastModifiedBy>
  <cp:revision>13</cp:revision>
  <cp:lastPrinted>2020-12-14T08:10:00Z</cp:lastPrinted>
  <dcterms:created xsi:type="dcterms:W3CDTF">2020-12-11T09:19:00Z</dcterms:created>
  <dcterms:modified xsi:type="dcterms:W3CDTF">2020-12-15T10:56:00Z</dcterms:modified>
</cp:coreProperties>
</file>