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7936ED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7936ED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594274" w:rsidP="006564DB">
      <w:pPr>
        <w:jc w:val="center"/>
        <w:rPr>
          <w:sz w:val="28"/>
          <w:szCs w:val="28"/>
        </w:rPr>
      </w:pPr>
      <w:r w:rsidRPr="00594274">
        <w:rPr>
          <w:sz w:val="28"/>
          <w:szCs w:val="28"/>
        </w:rPr>
        <w:t>от 15.03.2021 № 178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F10F6F" w:rsidRPr="00F87B21" w:rsidRDefault="00F10F6F" w:rsidP="00F87B21">
      <w:pPr>
        <w:widowControl w:val="0"/>
        <w:rPr>
          <w:sz w:val="28"/>
          <w:szCs w:val="28"/>
        </w:rPr>
      </w:pPr>
    </w:p>
    <w:p w:rsidR="00792A89" w:rsidRPr="00F87B21" w:rsidRDefault="00792A89" w:rsidP="00F87B21">
      <w:pPr>
        <w:widowControl w:val="0"/>
        <w:rPr>
          <w:sz w:val="28"/>
          <w:szCs w:val="28"/>
        </w:rPr>
      </w:pPr>
    </w:p>
    <w:p w:rsidR="00C2582B" w:rsidRDefault="00792A89" w:rsidP="00F87B21">
      <w:pPr>
        <w:widowControl w:val="0"/>
        <w:jc w:val="center"/>
        <w:rPr>
          <w:b/>
          <w:sz w:val="28"/>
          <w:szCs w:val="28"/>
        </w:rPr>
      </w:pPr>
      <w:r w:rsidRPr="00F87B21">
        <w:rPr>
          <w:b/>
          <w:sz w:val="28"/>
          <w:szCs w:val="28"/>
        </w:rPr>
        <w:t>О рабочей</w:t>
      </w:r>
      <w:r w:rsidR="00F87B21">
        <w:rPr>
          <w:b/>
          <w:sz w:val="28"/>
          <w:szCs w:val="28"/>
        </w:rPr>
        <w:t xml:space="preserve"> </w:t>
      </w:r>
      <w:r w:rsidRPr="00F87B21">
        <w:rPr>
          <w:b/>
          <w:sz w:val="28"/>
          <w:szCs w:val="28"/>
        </w:rPr>
        <w:t>группе</w:t>
      </w:r>
    </w:p>
    <w:p w:rsidR="00C2582B" w:rsidRDefault="00792A89" w:rsidP="00F87B21">
      <w:pPr>
        <w:widowControl w:val="0"/>
        <w:jc w:val="center"/>
        <w:rPr>
          <w:b/>
          <w:sz w:val="28"/>
          <w:szCs w:val="28"/>
        </w:rPr>
      </w:pPr>
      <w:r w:rsidRPr="00F87B21">
        <w:rPr>
          <w:b/>
          <w:sz w:val="28"/>
          <w:szCs w:val="28"/>
        </w:rPr>
        <w:t xml:space="preserve"> по комплексному развитию</w:t>
      </w:r>
    </w:p>
    <w:p w:rsidR="00792A89" w:rsidRPr="00F87B21" w:rsidRDefault="00792A89" w:rsidP="00F87B21">
      <w:pPr>
        <w:widowControl w:val="0"/>
        <w:jc w:val="center"/>
        <w:rPr>
          <w:b/>
          <w:sz w:val="28"/>
          <w:szCs w:val="28"/>
        </w:rPr>
      </w:pPr>
      <w:r w:rsidRPr="00F87B21">
        <w:rPr>
          <w:b/>
          <w:sz w:val="28"/>
          <w:szCs w:val="28"/>
        </w:rPr>
        <w:t>города Таганрога как туристического центра</w:t>
      </w:r>
    </w:p>
    <w:p w:rsidR="00792A89" w:rsidRPr="00F87B21" w:rsidRDefault="00792A89" w:rsidP="00F87B21">
      <w:pPr>
        <w:widowControl w:val="0"/>
        <w:jc w:val="center"/>
        <w:rPr>
          <w:sz w:val="28"/>
          <w:szCs w:val="28"/>
        </w:rPr>
      </w:pPr>
    </w:p>
    <w:p w:rsidR="00792A89" w:rsidRPr="00F87B21" w:rsidRDefault="00792A89" w:rsidP="00F87B21">
      <w:pPr>
        <w:widowControl w:val="0"/>
        <w:jc w:val="center"/>
        <w:rPr>
          <w:sz w:val="28"/>
          <w:szCs w:val="28"/>
        </w:rPr>
      </w:pPr>
      <w:bookmarkStart w:id="0" w:name="sub_100"/>
      <w:bookmarkStart w:id="1" w:name="OLE_LINK1"/>
      <w:bookmarkStart w:id="2" w:name="OLE_LINK2"/>
    </w:p>
    <w:p w:rsidR="00792A89" w:rsidRPr="00F87B21" w:rsidRDefault="00792A89" w:rsidP="00F87B21">
      <w:pPr>
        <w:widowControl w:val="0"/>
        <w:ind w:firstLine="709"/>
        <w:jc w:val="both"/>
        <w:rPr>
          <w:sz w:val="28"/>
          <w:szCs w:val="28"/>
        </w:rPr>
      </w:pPr>
      <w:r w:rsidRPr="00F87B21">
        <w:rPr>
          <w:sz w:val="28"/>
          <w:szCs w:val="28"/>
        </w:rPr>
        <w:t>В целях разработки и реализации плана мероприятий по комплексному развитию города Таганрога как туристического центра:</w:t>
      </w:r>
    </w:p>
    <w:p w:rsidR="00792A89" w:rsidRPr="00F87B21" w:rsidRDefault="00792A89" w:rsidP="00F87B21">
      <w:pPr>
        <w:widowControl w:val="0"/>
        <w:ind w:firstLine="709"/>
        <w:jc w:val="both"/>
        <w:rPr>
          <w:sz w:val="28"/>
          <w:szCs w:val="28"/>
        </w:rPr>
      </w:pPr>
    </w:p>
    <w:p w:rsidR="00792A89" w:rsidRPr="00F87B21" w:rsidRDefault="00792A89" w:rsidP="00F87B21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F87B21">
        <w:rPr>
          <w:sz w:val="28"/>
          <w:szCs w:val="28"/>
        </w:rPr>
        <w:t>1.</w:t>
      </w:r>
      <w:bookmarkStart w:id="3" w:name="sub_500"/>
      <w:bookmarkEnd w:id="0"/>
      <w:r w:rsidRPr="00F87B21">
        <w:rPr>
          <w:sz w:val="28"/>
          <w:szCs w:val="28"/>
        </w:rPr>
        <w:t> Создать рабочую группу по комплексному развитию города Таганрога как туристического центра.</w:t>
      </w:r>
    </w:p>
    <w:p w:rsidR="00792A89" w:rsidRPr="00F87B21" w:rsidRDefault="00792A89" w:rsidP="00F87B21">
      <w:pPr>
        <w:widowControl w:val="0"/>
        <w:ind w:firstLine="709"/>
        <w:jc w:val="both"/>
        <w:rPr>
          <w:sz w:val="28"/>
          <w:szCs w:val="28"/>
        </w:rPr>
      </w:pPr>
      <w:r w:rsidRPr="00F87B21">
        <w:rPr>
          <w:sz w:val="28"/>
          <w:szCs w:val="28"/>
        </w:rPr>
        <w:t>2. Утвердить состав рабочей группы по комплексному развитию города</w:t>
      </w:r>
      <w:r w:rsidR="00C2582B">
        <w:rPr>
          <w:sz w:val="28"/>
          <w:szCs w:val="28"/>
        </w:rPr>
        <w:t> </w:t>
      </w:r>
      <w:r w:rsidRPr="00F87B21">
        <w:rPr>
          <w:sz w:val="28"/>
          <w:szCs w:val="28"/>
        </w:rPr>
        <w:t>Таганрога как туристического центра согласно приложению.</w:t>
      </w:r>
    </w:p>
    <w:p w:rsidR="00792A89" w:rsidRPr="00F87B21" w:rsidRDefault="00792A89" w:rsidP="00F87B21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F87B21">
        <w:rPr>
          <w:sz w:val="28"/>
          <w:szCs w:val="28"/>
        </w:rPr>
        <w:t>3. </w:t>
      </w:r>
      <w:proofErr w:type="gramStart"/>
      <w:r w:rsidRPr="00F87B21">
        <w:rPr>
          <w:sz w:val="28"/>
          <w:szCs w:val="28"/>
        </w:rPr>
        <w:t>Контроль за</w:t>
      </w:r>
      <w:proofErr w:type="gramEnd"/>
      <w:r w:rsidRPr="00F87B21">
        <w:rPr>
          <w:sz w:val="28"/>
          <w:szCs w:val="28"/>
        </w:rPr>
        <w:t xml:space="preserve"> исполнением настоящего распоряжения возложить</w:t>
      </w:r>
      <w:bookmarkEnd w:id="3"/>
      <w:r w:rsidR="00F87B21">
        <w:rPr>
          <w:sz w:val="28"/>
          <w:szCs w:val="28"/>
        </w:rPr>
        <w:t xml:space="preserve"> </w:t>
      </w:r>
      <w:r w:rsidRPr="00F87B21">
        <w:rPr>
          <w:sz w:val="28"/>
          <w:szCs w:val="28"/>
        </w:rPr>
        <w:t>на</w:t>
      </w:r>
      <w:r w:rsidR="00F87B21">
        <w:rPr>
          <w:sz w:val="28"/>
          <w:szCs w:val="28"/>
        </w:rPr>
        <w:t> </w:t>
      </w:r>
      <w:r w:rsidRPr="00F87B21">
        <w:rPr>
          <w:sz w:val="28"/>
          <w:szCs w:val="28"/>
        </w:rPr>
        <w:t>заместителя Губернатора Ростовской области Скрябина А.Ю.</w:t>
      </w:r>
    </w:p>
    <w:p w:rsidR="00792A89" w:rsidRPr="00F87B21" w:rsidRDefault="00792A89" w:rsidP="00F87B21">
      <w:pPr>
        <w:widowControl w:val="0"/>
        <w:jc w:val="both"/>
        <w:rPr>
          <w:sz w:val="28"/>
          <w:szCs w:val="28"/>
        </w:rPr>
      </w:pPr>
    </w:p>
    <w:p w:rsidR="00792A89" w:rsidRPr="00F87B21" w:rsidRDefault="00792A89" w:rsidP="00F87B21">
      <w:pPr>
        <w:widowControl w:val="0"/>
        <w:jc w:val="both"/>
        <w:rPr>
          <w:sz w:val="28"/>
          <w:szCs w:val="28"/>
        </w:rPr>
      </w:pPr>
    </w:p>
    <w:bookmarkEnd w:id="1"/>
    <w:bookmarkEnd w:id="2"/>
    <w:p w:rsidR="00792A89" w:rsidRPr="00F87B21" w:rsidRDefault="00792A89" w:rsidP="00F87B21">
      <w:pPr>
        <w:widowControl w:val="0"/>
        <w:rPr>
          <w:sz w:val="28"/>
          <w:szCs w:val="28"/>
        </w:rPr>
      </w:pPr>
    </w:p>
    <w:p w:rsidR="00F87B21" w:rsidRDefault="00F87B21" w:rsidP="00C2582B">
      <w:pPr>
        <w:tabs>
          <w:tab w:val="left" w:pos="2410"/>
        </w:tabs>
        <w:ind w:right="7229"/>
        <w:jc w:val="center"/>
        <w:rPr>
          <w:sz w:val="28"/>
        </w:rPr>
      </w:pPr>
      <w:r>
        <w:rPr>
          <w:sz w:val="28"/>
        </w:rPr>
        <w:t>Губернатор</w:t>
      </w:r>
    </w:p>
    <w:p w:rsidR="00F87B21" w:rsidRDefault="00F87B21" w:rsidP="00C2582B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В.Ю. </w:t>
      </w:r>
      <w:proofErr w:type="gramStart"/>
      <w:r>
        <w:rPr>
          <w:sz w:val="28"/>
        </w:rPr>
        <w:t>Голубев</w:t>
      </w:r>
      <w:proofErr w:type="gramEnd"/>
    </w:p>
    <w:p w:rsidR="00F87B21" w:rsidRDefault="00F87B21" w:rsidP="00C2582B">
      <w:pPr>
        <w:rPr>
          <w:sz w:val="28"/>
        </w:rPr>
      </w:pPr>
    </w:p>
    <w:p w:rsidR="00F87B21" w:rsidRPr="00096504" w:rsidRDefault="00F87B21" w:rsidP="00C2582B">
      <w:pPr>
        <w:rPr>
          <w:sz w:val="28"/>
        </w:rPr>
      </w:pPr>
    </w:p>
    <w:p w:rsidR="00792A89" w:rsidRPr="00F87B21" w:rsidRDefault="00792A89" w:rsidP="00F87B21">
      <w:pPr>
        <w:widowControl w:val="0"/>
        <w:rPr>
          <w:sz w:val="28"/>
          <w:szCs w:val="28"/>
        </w:rPr>
      </w:pPr>
    </w:p>
    <w:p w:rsidR="00792A89" w:rsidRPr="00F87B21" w:rsidRDefault="00792A89" w:rsidP="00F87B21">
      <w:pPr>
        <w:widowControl w:val="0"/>
        <w:jc w:val="both"/>
        <w:rPr>
          <w:sz w:val="28"/>
          <w:szCs w:val="28"/>
        </w:rPr>
      </w:pPr>
      <w:r w:rsidRPr="00F87B21">
        <w:rPr>
          <w:sz w:val="28"/>
          <w:szCs w:val="28"/>
        </w:rPr>
        <w:t xml:space="preserve">Распоряжение вносит </w:t>
      </w:r>
    </w:p>
    <w:p w:rsidR="00792A89" w:rsidRPr="00F87B21" w:rsidRDefault="00792A89" w:rsidP="00F87B21">
      <w:pPr>
        <w:widowControl w:val="0"/>
        <w:jc w:val="both"/>
        <w:rPr>
          <w:sz w:val="28"/>
          <w:szCs w:val="28"/>
        </w:rPr>
      </w:pPr>
      <w:r w:rsidRPr="00F87B21">
        <w:rPr>
          <w:sz w:val="28"/>
          <w:szCs w:val="28"/>
        </w:rPr>
        <w:t xml:space="preserve">министерство </w:t>
      </w:r>
      <w:proofErr w:type="gramStart"/>
      <w:r w:rsidRPr="00F87B21">
        <w:rPr>
          <w:sz w:val="28"/>
          <w:szCs w:val="28"/>
        </w:rPr>
        <w:t>экономического</w:t>
      </w:r>
      <w:proofErr w:type="gramEnd"/>
    </w:p>
    <w:p w:rsidR="00792A89" w:rsidRPr="00F87B21" w:rsidRDefault="00792A89" w:rsidP="00F87B21">
      <w:pPr>
        <w:widowControl w:val="0"/>
        <w:jc w:val="both"/>
        <w:rPr>
          <w:sz w:val="28"/>
          <w:szCs w:val="28"/>
        </w:rPr>
      </w:pPr>
      <w:r w:rsidRPr="00F87B21">
        <w:rPr>
          <w:sz w:val="28"/>
          <w:szCs w:val="28"/>
        </w:rPr>
        <w:t>развития Ростовской области</w:t>
      </w:r>
    </w:p>
    <w:p w:rsidR="00792A89" w:rsidRPr="00F87B21" w:rsidRDefault="00792A89" w:rsidP="00F87B21">
      <w:pPr>
        <w:pageBreakBefore/>
        <w:widowControl w:val="0"/>
        <w:spacing w:line="235" w:lineRule="auto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F87B21">
        <w:rPr>
          <w:rFonts w:eastAsia="Calibri"/>
          <w:sz w:val="28"/>
          <w:szCs w:val="28"/>
          <w:lang w:eastAsia="en-US"/>
        </w:rPr>
        <w:lastRenderedPageBreak/>
        <w:t>Приложение</w:t>
      </w:r>
    </w:p>
    <w:p w:rsidR="00792A89" w:rsidRPr="00F87B21" w:rsidRDefault="00792A89" w:rsidP="00F87B21">
      <w:pPr>
        <w:widowControl w:val="0"/>
        <w:spacing w:line="235" w:lineRule="auto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F87B21">
        <w:rPr>
          <w:rFonts w:eastAsia="Calibri"/>
          <w:sz w:val="28"/>
          <w:szCs w:val="28"/>
          <w:lang w:eastAsia="en-US"/>
        </w:rPr>
        <w:t>к распоряжению</w:t>
      </w:r>
    </w:p>
    <w:p w:rsidR="00792A89" w:rsidRPr="00F87B21" w:rsidRDefault="00792A89" w:rsidP="00F87B21">
      <w:pPr>
        <w:widowControl w:val="0"/>
        <w:spacing w:line="235" w:lineRule="auto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F87B21">
        <w:rPr>
          <w:rFonts w:eastAsia="Calibri"/>
          <w:sz w:val="28"/>
          <w:szCs w:val="28"/>
          <w:lang w:eastAsia="en-US"/>
        </w:rPr>
        <w:t>Правительства</w:t>
      </w:r>
    </w:p>
    <w:p w:rsidR="00792A89" w:rsidRPr="00F87B21" w:rsidRDefault="00792A89" w:rsidP="00F87B21">
      <w:pPr>
        <w:widowControl w:val="0"/>
        <w:spacing w:line="235" w:lineRule="auto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F87B21">
        <w:rPr>
          <w:rFonts w:eastAsia="Calibri"/>
          <w:sz w:val="28"/>
          <w:szCs w:val="28"/>
          <w:lang w:eastAsia="en-US"/>
        </w:rPr>
        <w:t>Ростовской области</w:t>
      </w:r>
    </w:p>
    <w:p w:rsidR="00792A89" w:rsidRPr="00F87B21" w:rsidRDefault="00594274" w:rsidP="00F87B21">
      <w:pPr>
        <w:widowControl w:val="0"/>
        <w:tabs>
          <w:tab w:val="left" w:pos="5812"/>
        </w:tabs>
        <w:spacing w:line="235" w:lineRule="auto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594274">
        <w:rPr>
          <w:rFonts w:eastAsia="Calibri"/>
          <w:sz w:val="28"/>
          <w:szCs w:val="28"/>
          <w:lang w:eastAsia="en-US"/>
        </w:rPr>
        <w:t>от 15.03.2021 № 178</w:t>
      </w:r>
    </w:p>
    <w:p w:rsidR="00792A89" w:rsidRPr="00F87B21" w:rsidRDefault="00792A89" w:rsidP="00F87B21">
      <w:pPr>
        <w:widowControl w:val="0"/>
        <w:spacing w:line="235" w:lineRule="auto"/>
        <w:jc w:val="center"/>
        <w:rPr>
          <w:sz w:val="28"/>
          <w:szCs w:val="28"/>
        </w:rPr>
      </w:pPr>
    </w:p>
    <w:p w:rsidR="00792A89" w:rsidRPr="00F87B21" w:rsidRDefault="00792A89" w:rsidP="00F87B21">
      <w:pPr>
        <w:widowControl w:val="0"/>
        <w:spacing w:line="235" w:lineRule="auto"/>
        <w:jc w:val="center"/>
        <w:rPr>
          <w:sz w:val="28"/>
          <w:szCs w:val="28"/>
        </w:rPr>
      </w:pPr>
    </w:p>
    <w:p w:rsidR="00792A89" w:rsidRPr="00F87B21" w:rsidRDefault="00792A89" w:rsidP="00F87B21">
      <w:pPr>
        <w:widowControl w:val="0"/>
        <w:spacing w:line="235" w:lineRule="auto"/>
        <w:jc w:val="center"/>
        <w:rPr>
          <w:sz w:val="28"/>
          <w:szCs w:val="28"/>
        </w:rPr>
      </w:pPr>
      <w:r w:rsidRPr="00F87B21">
        <w:rPr>
          <w:sz w:val="28"/>
          <w:szCs w:val="28"/>
        </w:rPr>
        <w:t>СОСТАВ</w:t>
      </w:r>
    </w:p>
    <w:p w:rsidR="00C2582B" w:rsidRDefault="00792A89" w:rsidP="00F87B21">
      <w:pPr>
        <w:widowControl w:val="0"/>
        <w:spacing w:line="235" w:lineRule="auto"/>
        <w:jc w:val="center"/>
        <w:rPr>
          <w:sz w:val="28"/>
          <w:szCs w:val="28"/>
        </w:rPr>
      </w:pPr>
      <w:r w:rsidRPr="00F87B21">
        <w:rPr>
          <w:sz w:val="28"/>
          <w:szCs w:val="28"/>
        </w:rPr>
        <w:t xml:space="preserve">рабочей группы по </w:t>
      </w:r>
      <w:proofErr w:type="gramStart"/>
      <w:r w:rsidRPr="00F87B21">
        <w:rPr>
          <w:sz w:val="28"/>
          <w:szCs w:val="28"/>
        </w:rPr>
        <w:t>комплексному</w:t>
      </w:r>
      <w:proofErr w:type="gramEnd"/>
      <w:r w:rsidRPr="00F87B21">
        <w:rPr>
          <w:sz w:val="28"/>
          <w:szCs w:val="28"/>
        </w:rPr>
        <w:t xml:space="preserve"> </w:t>
      </w:r>
    </w:p>
    <w:p w:rsidR="00792A89" w:rsidRPr="00F87B21" w:rsidRDefault="00792A89" w:rsidP="00F87B21">
      <w:pPr>
        <w:widowControl w:val="0"/>
        <w:spacing w:line="235" w:lineRule="auto"/>
        <w:jc w:val="center"/>
        <w:rPr>
          <w:sz w:val="28"/>
          <w:szCs w:val="28"/>
        </w:rPr>
      </w:pPr>
      <w:r w:rsidRPr="00F87B21">
        <w:rPr>
          <w:sz w:val="28"/>
          <w:szCs w:val="28"/>
        </w:rPr>
        <w:t>развитию города Таганрога как туристического центра</w:t>
      </w:r>
    </w:p>
    <w:p w:rsidR="00792A89" w:rsidRPr="00F87B21" w:rsidRDefault="00792A89" w:rsidP="00F87B21">
      <w:pPr>
        <w:widowControl w:val="0"/>
        <w:spacing w:line="235" w:lineRule="auto"/>
        <w:jc w:val="center"/>
        <w:rPr>
          <w:sz w:val="28"/>
          <w:szCs w:val="28"/>
        </w:rPr>
      </w:pPr>
    </w:p>
    <w:tbl>
      <w:tblPr>
        <w:tblW w:w="5000" w:type="pct"/>
        <w:tblInd w:w="1" w:type="dxa"/>
        <w:tblLayout w:type="fixed"/>
        <w:tblCellMar>
          <w:left w:w="57" w:type="dxa"/>
          <w:bottom w:w="113" w:type="dxa"/>
          <w:right w:w="57" w:type="dxa"/>
        </w:tblCellMar>
        <w:tblLook w:val="04A0" w:firstRow="1" w:lastRow="0" w:firstColumn="1" w:lastColumn="0" w:noHBand="0" w:noVBand="1"/>
      </w:tblPr>
      <w:tblGrid>
        <w:gridCol w:w="3390"/>
        <w:gridCol w:w="330"/>
        <w:gridCol w:w="6033"/>
      </w:tblGrid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bookmarkStart w:id="4" w:name="_GoBack" w:colFirst="1" w:colLast="1"/>
            <w:r w:rsidRPr="00F87B21">
              <w:rPr>
                <w:sz w:val="28"/>
                <w:szCs w:val="28"/>
                <w:lang w:eastAsia="en-US"/>
              </w:rPr>
              <w:t>Скрябин</w:t>
            </w:r>
            <w:r w:rsidR="00594274">
              <w:rPr>
                <w:sz w:val="28"/>
                <w:szCs w:val="28"/>
                <w:lang w:eastAsia="en-US"/>
              </w:rPr>
              <w:br/>
            </w:r>
            <w:r w:rsidRPr="00F87B21">
              <w:rPr>
                <w:sz w:val="28"/>
                <w:szCs w:val="28"/>
                <w:lang w:eastAsia="en-US"/>
              </w:rPr>
              <w:t>Александр Юрьевич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 xml:space="preserve">заместитель Губернатора Ростовской области, председатель рабочей группы </w:t>
            </w:r>
          </w:p>
        </w:tc>
      </w:tr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F87B21">
              <w:rPr>
                <w:sz w:val="28"/>
                <w:szCs w:val="28"/>
                <w:lang w:eastAsia="en-US"/>
              </w:rPr>
              <w:t>Папушенко</w:t>
            </w:r>
            <w:proofErr w:type="spellEnd"/>
            <w:r w:rsidR="00594274">
              <w:rPr>
                <w:sz w:val="28"/>
                <w:szCs w:val="28"/>
                <w:lang w:eastAsia="en-US"/>
              </w:rPr>
              <w:br/>
            </w:r>
            <w:r w:rsidRPr="00F87B21">
              <w:rPr>
                <w:sz w:val="28"/>
                <w:szCs w:val="28"/>
                <w:lang w:eastAsia="en-US"/>
              </w:rPr>
              <w:t>Максим Валерьевич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министр экономического развития Ростовской области, заместитель председателя рабочей группы</w:t>
            </w:r>
          </w:p>
        </w:tc>
      </w:tr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Сторожева</w:t>
            </w:r>
            <w:r w:rsidR="00594274">
              <w:rPr>
                <w:sz w:val="28"/>
                <w:szCs w:val="28"/>
                <w:lang w:eastAsia="en-US"/>
              </w:rPr>
              <w:br/>
            </w:r>
            <w:r w:rsidRPr="00F87B21">
              <w:rPr>
                <w:sz w:val="28"/>
                <w:szCs w:val="28"/>
                <w:lang w:eastAsia="en-US"/>
              </w:rPr>
              <w:t>Ольга Владимировна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 xml:space="preserve">начальник </w:t>
            </w:r>
            <w:proofErr w:type="gramStart"/>
            <w:r w:rsidRPr="00F87B21">
              <w:rPr>
                <w:sz w:val="28"/>
                <w:szCs w:val="28"/>
                <w:lang w:eastAsia="en-US"/>
              </w:rPr>
              <w:t xml:space="preserve">отдела туризма управления развития </w:t>
            </w:r>
            <w:r w:rsidRPr="00F87B21">
              <w:rPr>
                <w:spacing w:val="-4"/>
                <w:sz w:val="28"/>
                <w:szCs w:val="28"/>
                <w:lang w:eastAsia="en-US"/>
              </w:rPr>
              <w:t>туризма</w:t>
            </w:r>
            <w:proofErr w:type="gramEnd"/>
            <w:r w:rsidRPr="00F87B21">
              <w:rPr>
                <w:spacing w:val="-4"/>
                <w:sz w:val="28"/>
                <w:szCs w:val="28"/>
                <w:lang w:eastAsia="en-US"/>
              </w:rPr>
              <w:t xml:space="preserve"> и межрегиональных связей министерства</w:t>
            </w:r>
            <w:r w:rsidRPr="00F87B21">
              <w:rPr>
                <w:sz w:val="28"/>
                <w:szCs w:val="28"/>
                <w:lang w:eastAsia="en-US"/>
              </w:rPr>
              <w:t xml:space="preserve"> экономического развития Ростовской области, секретарь рабочей группы</w:t>
            </w:r>
          </w:p>
        </w:tc>
      </w:tr>
      <w:tr w:rsidR="00F87B21" w:rsidRPr="00F87B21" w:rsidTr="00F87B21">
        <w:tc>
          <w:tcPr>
            <w:tcW w:w="3390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</w:rPr>
              <w:t xml:space="preserve">Аракелян </w:t>
            </w:r>
            <w:r w:rsidR="00594274">
              <w:rPr>
                <w:sz w:val="28"/>
                <w:szCs w:val="28"/>
              </w:rPr>
              <w:br/>
            </w:r>
            <w:proofErr w:type="spellStart"/>
            <w:r w:rsidRPr="00F87B21">
              <w:rPr>
                <w:sz w:val="28"/>
                <w:szCs w:val="28"/>
              </w:rPr>
              <w:t>Самвел</w:t>
            </w:r>
            <w:proofErr w:type="spellEnd"/>
            <w:r w:rsidRPr="00F87B21">
              <w:rPr>
                <w:sz w:val="28"/>
                <w:szCs w:val="28"/>
              </w:rPr>
              <w:t xml:space="preserve"> </w:t>
            </w:r>
            <w:proofErr w:type="spellStart"/>
            <w:r w:rsidRPr="00F87B21">
              <w:rPr>
                <w:sz w:val="28"/>
                <w:szCs w:val="28"/>
              </w:rPr>
              <w:t>Рубенович</w:t>
            </w:r>
            <w:proofErr w:type="spellEnd"/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  <w:hideMark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</w:rPr>
              <w:t>министр по физической культуре и спорту Ростовской области</w:t>
            </w:r>
          </w:p>
        </w:tc>
      </w:tr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tabs>
                <w:tab w:val="left" w:pos="2640"/>
              </w:tabs>
              <w:spacing w:line="235" w:lineRule="auto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Билан 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Сергей Иванович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C2582B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управляющий директор акционерного общества «Таганрогский металлургический завод», сопредседатель Совета директоров города</w:t>
            </w:r>
            <w:r w:rsidR="00C2582B">
              <w:rPr>
                <w:sz w:val="28"/>
                <w:szCs w:val="28"/>
              </w:rPr>
              <w:t> </w:t>
            </w:r>
            <w:r w:rsidRPr="00F87B21">
              <w:rPr>
                <w:sz w:val="28"/>
                <w:szCs w:val="28"/>
              </w:rPr>
              <w:t xml:space="preserve">Таганрога </w:t>
            </w:r>
            <w:r w:rsidRPr="00F87B21">
              <w:rPr>
                <w:bCs/>
                <w:iCs/>
                <w:sz w:val="28"/>
                <w:szCs w:val="28"/>
              </w:rPr>
              <w:t>(по согласованию)</w:t>
            </w:r>
          </w:p>
        </w:tc>
      </w:tr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tabs>
                <w:tab w:val="left" w:pos="2640"/>
              </w:tabs>
              <w:spacing w:line="235" w:lineRule="auto"/>
              <w:rPr>
                <w:sz w:val="28"/>
                <w:szCs w:val="28"/>
              </w:rPr>
            </w:pPr>
            <w:proofErr w:type="spellStart"/>
            <w:r w:rsidRPr="00F87B21">
              <w:rPr>
                <w:sz w:val="28"/>
                <w:szCs w:val="28"/>
              </w:rPr>
              <w:t>Болотов</w:t>
            </w:r>
            <w:proofErr w:type="spellEnd"/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Максим Викторович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генеральный директор общества с ограниченной ответственностью «</w:t>
            </w:r>
            <w:proofErr w:type="spellStart"/>
            <w:r w:rsidRPr="00F87B21">
              <w:rPr>
                <w:sz w:val="28"/>
                <w:szCs w:val="28"/>
              </w:rPr>
              <w:t>Иностудио</w:t>
            </w:r>
            <w:proofErr w:type="spellEnd"/>
            <w:r w:rsidRPr="00F87B21">
              <w:rPr>
                <w:sz w:val="28"/>
                <w:szCs w:val="28"/>
              </w:rPr>
              <w:t xml:space="preserve"> </w:t>
            </w:r>
            <w:proofErr w:type="spellStart"/>
            <w:r w:rsidRPr="00F87B21">
              <w:rPr>
                <w:sz w:val="28"/>
                <w:szCs w:val="28"/>
              </w:rPr>
              <w:t>Солюшинс</w:t>
            </w:r>
            <w:proofErr w:type="spellEnd"/>
            <w:r w:rsidRPr="00F87B21">
              <w:rPr>
                <w:sz w:val="28"/>
                <w:szCs w:val="28"/>
              </w:rPr>
              <w:t xml:space="preserve">» </w:t>
            </w:r>
            <w:r w:rsidRPr="00F87B21">
              <w:rPr>
                <w:bCs/>
                <w:iCs/>
                <w:sz w:val="28"/>
                <w:szCs w:val="28"/>
              </w:rPr>
              <w:t>(по согласованию)</w:t>
            </w:r>
          </w:p>
        </w:tc>
      </w:tr>
      <w:tr w:rsidR="00F87B21" w:rsidRPr="00F87B21" w:rsidTr="00F87B21">
        <w:tc>
          <w:tcPr>
            <w:tcW w:w="3390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proofErr w:type="spellStart"/>
            <w:r w:rsidRPr="00F87B21">
              <w:rPr>
                <w:sz w:val="28"/>
                <w:szCs w:val="28"/>
              </w:rPr>
              <w:t>Горяйнова</w:t>
            </w:r>
            <w:proofErr w:type="spellEnd"/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Татьяна Викторовна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директор автономной некоммерческой организации «Агентство по туризму и деловым коммуникациям Ростовской области»</w:t>
            </w:r>
            <w:r w:rsidRPr="00F87B21">
              <w:rPr>
                <w:sz w:val="28"/>
                <w:szCs w:val="28"/>
              </w:rPr>
              <w:br/>
            </w:r>
            <w:r w:rsidRPr="00F87B21">
              <w:rPr>
                <w:bCs/>
                <w:iCs/>
                <w:sz w:val="28"/>
                <w:szCs w:val="28"/>
              </w:rPr>
              <w:t>(по согласованию)</w:t>
            </w:r>
          </w:p>
        </w:tc>
      </w:tr>
      <w:tr w:rsidR="00F87B21" w:rsidRPr="00F87B21" w:rsidTr="00F87B21">
        <w:tc>
          <w:tcPr>
            <w:tcW w:w="3390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</w:rPr>
              <w:t>Грунский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Иван Владимирович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  <w:hideMark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</w:rPr>
              <w:t>председатель комитета по охране объектов культурного наследия Ростовской области</w:t>
            </w:r>
          </w:p>
        </w:tc>
      </w:tr>
      <w:tr w:rsidR="00F87B21" w:rsidRPr="00F87B21" w:rsidTr="00F87B21">
        <w:tc>
          <w:tcPr>
            <w:tcW w:w="3390" w:type="dxa"/>
          </w:tcPr>
          <w:p w:rsidR="00792A89" w:rsidRPr="00F87B21" w:rsidRDefault="00792A89" w:rsidP="00F87B21">
            <w:pPr>
              <w:widowControl w:val="0"/>
              <w:spacing w:line="235" w:lineRule="auto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Даниленко 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Василий Фёдорович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  <w:hideMark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глава администрации </w:t>
            </w:r>
            <w:proofErr w:type="spellStart"/>
            <w:r w:rsidRPr="00F87B21">
              <w:rPr>
                <w:sz w:val="28"/>
                <w:szCs w:val="28"/>
              </w:rPr>
              <w:t>Неклиновского</w:t>
            </w:r>
            <w:proofErr w:type="spellEnd"/>
            <w:r w:rsidRPr="00F87B21">
              <w:rPr>
                <w:sz w:val="28"/>
                <w:szCs w:val="28"/>
              </w:rPr>
              <w:t xml:space="preserve"> района </w:t>
            </w:r>
            <w:r w:rsidRPr="00F87B21">
              <w:rPr>
                <w:bCs/>
                <w:iCs/>
                <w:sz w:val="28"/>
                <w:szCs w:val="28"/>
              </w:rPr>
              <w:t>(по согласованию)</w:t>
            </w:r>
          </w:p>
        </w:tc>
      </w:tr>
      <w:tr w:rsidR="00F87B21" w:rsidRPr="00F87B21" w:rsidTr="00F87B21">
        <w:tc>
          <w:tcPr>
            <w:tcW w:w="3390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</w:rPr>
              <w:br w:type="page"/>
              <w:t>Дмитриева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Анна Анатольевна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  <w:hideMark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</w:rPr>
              <w:t>министр культуры Ростовской области</w:t>
            </w:r>
          </w:p>
        </w:tc>
      </w:tr>
      <w:tr w:rsidR="00F87B21" w:rsidRPr="00F87B21" w:rsidTr="00F87B21">
        <w:tc>
          <w:tcPr>
            <w:tcW w:w="3390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</w:rPr>
              <w:br w:type="page"/>
              <w:t>Жуков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</w:rPr>
              <w:t>генеральный директор акционерного общества «Региональная корпорация развития»</w:t>
            </w:r>
            <w:r w:rsidRPr="00F87B21">
              <w:rPr>
                <w:sz w:val="28"/>
                <w:szCs w:val="28"/>
              </w:rPr>
              <w:br/>
              <w:t>(по согласованию)</w:t>
            </w:r>
          </w:p>
        </w:tc>
      </w:tr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lastRenderedPageBreak/>
              <w:t xml:space="preserve">Ищенко 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 xml:space="preserve">Елена </w:t>
            </w:r>
            <w:proofErr w:type="spellStart"/>
            <w:r w:rsidRPr="00F87B21">
              <w:rPr>
                <w:sz w:val="28"/>
                <w:szCs w:val="28"/>
              </w:rPr>
              <w:t>Хачатуровна</w:t>
            </w:r>
            <w:proofErr w:type="spellEnd"/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C2582B">
            <w:pPr>
              <w:widowControl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</w:rPr>
              <w:t xml:space="preserve">директор по развитию экспертно-аналитического центра </w:t>
            </w:r>
            <w:r w:rsidR="00C2582B">
              <w:rPr>
                <w:sz w:val="28"/>
                <w:szCs w:val="28"/>
              </w:rPr>
              <w:t>ф</w:t>
            </w:r>
            <w:r w:rsidRPr="00F87B21">
              <w:rPr>
                <w:sz w:val="28"/>
                <w:szCs w:val="28"/>
              </w:rPr>
              <w:t>едерального государственного бюджетного образовательного учреждения высшего образования «Российский государственный университет туризма и</w:t>
            </w:r>
            <w:r w:rsidR="00F87B21" w:rsidRPr="00F87B21">
              <w:rPr>
                <w:sz w:val="28"/>
                <w:szCs w:val="28"/>
              </w:rPr>
              <w:t> </w:t>
            </w:r>
            <w:r w:rsidRPr="00F87B21">
              <w:rPr>
                <w:sz w:val="28"/>
                <w:szCs w:val="28"/>
              </w:rPr>
              <w:t>сервиса», общественный представитель Агентства стратегических инициатив (по согласованию)</w:t>
            </w:r>
          </w:p>
        </w:tc>
      </w:tr>
      <w:tr w:rsidR="00F87B21" w:rsidRPr="00F87B21" w:rsidTr="00F87B21">
        <w:tc>
          <w:tcPr>
            <w:tcW w:w="3390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</w:rPr>
              <w:br w:type="page"/>
              <w:t xml:space="preserve">Кобзев 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Юрий Викторович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министр здравоохранения Ростовской области</w:t>
            </w:r>
          </w:p>
        </w:tc>
      </w:tr>
      <w:tr w:rsidR="00F87B21" w:rsidRPr="00F87B21" w:rsidTr="00F87B21">
        <w:tc>
          <w:tcPr>
            <w:tcW w:w="3390" w:type="dxa"/>
          </w:tcPr>
          <w:p w:rsidR="00792A89" w:rsidRPr="00F87B21" w:rsidRDefault="00792A89" w:rsidP="00F87B21">
            <w:pPr>
              <w:widowControl w:val="0"/>
              <w:tabs>
                <w:tab w:val="left" w:pos="1943"/>
              </w:tabs>
              <w:spacing w:line="235" w:lineRule="auto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Корякин</w:t>
            </w:r>
            <w:r w:rsidR="00594274">
              <w:rPr>
                <w:sz w:val="28"/>
                <w:szCs w:val="28"/>
                <w:lang w:eastAsia="en-US"/>
              </w:rPr>
              <w:br/>
            </w:r>
            <w:r w:rsidRPr="00F87B21">
              <w:rPr>
                <w:sz w:val="28"/>
                <w:szCs w:val="28"/>
                <w:lang w:eastAsia="en-US"/>
              </w:rPr>
              <w:t>Роман Валерьевич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pacing w:val="-8"/>
                <w:sz w:val="28"/>
                <w:szCs w:val="28"/>
              </w:rPr>
              <w:t>заместитель главы администрации города Таганрога</w:t>
            </w:r>
            <w:r w:rsidRPr="00F87B21">
              <w:rPr>
                <w:sz w:val="28"/>
                <w:szCs w:val="28"/>
              </w:rPr>
              <w:t xml:space="preserve"> по вопросам экономики</w:t>
            </w:r>
            <w:r w:rsidR="00F87B21">
              <w:rPr>
                <w:sz w:val="28"/>
                <w:szCs w:val="28"/>
              </w:rPr>
              <w:t xml:space="preserve"> </w:t>
            </w:r>
            <w:r w:rsidRPr="00F87B21">
              <w:rPr>
                <w:sz w:val="28"/>
                <w:szCs w:val="28"/>
              </w:rPr>
              <w:t>(по согласованию)</w:t>
            </w:r>
          </w:p>
        </w:tc>
      </w:tr>
      <w:tr w:rsidR="00F87B21" w:rsidRPr="00F87B21" w:rsidTr="00F87B21">
        <w:tc>
          <w:tcPr>
            <w:tcW w:w="3390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</w:rPr>
              <w:t>Куц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Сергей Викторович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  <w:hideMark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министр строительства, архитектуры </w:t>
            </w:r>
            <w:r w:rsidRPr="00F87B21">
              <w:rPr>
                <w:spacing w:val="-4"/>
                <w:sz w:val="28"/>
                <w:szCs w:val="28"/>
              </w:rPr>
              <w:t>и</w:t>
            </w:r>
            <w:r w:rsidR="00F87B21" w:rsidRPr="00F87B21">
              <w:rPr>
                <w:spacing w:val="-4"/>
                <w:sz w:val="28"/>
                <w:szCs w:val="28"/>
              </w:rPr>
              <w:t> </w:t>
            </w:r>
            <w:r w:rsidRPr="00F87B21">
              <w:rPr>
                <w:spacing w:val="-4"/>
                <w:sz w:val="28"/>
                <w:szCs w:val="28"/>
              </w:rPr>
              <w:t>территориального развития Ростовской области</w:t>
            </w:r>
          </w:p>
        </w:tc>
      </w:tr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proofErr w:type="spellStart"/>
            <w:r w:rsidRPr="00F87B21">
              <w:rPr>
                <w:sz w:val="28"/>
                <w:szCs w:val="28"/>
                <w:lang w:eastAsia="en-US"/>
              </w:rPr>
              <w:t>Лескин</w:t>
            </w:r>
            <w:proofErr w:type="spellEnd"/>
            <w:r w:rsidR="00594274">
              <w:rPr>
                <w:sz w:val="28"/>
                <w:szCs w:val="28"/>
                <w:lang w:eastAsia="en-US"/>
              </w:rPr>
              <w:br/>
            </w:r>
            <w:r w:rsidRPr="00F87B21">
              <w:rPr>
                <w:sz w:val="28"/>
                <w:szCs w:val="28"/>
                <w:lang w:eastAsia="en-US"/>
              </w:rPr>
              <w:t>Юрий Юрьевич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председатель комитета по молодежной политике Ростовской области</w:t>
            </w:r>
          </w:p>
        </w:tc>
      </w:tr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Липовенко 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Елизавета Васильевна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директор государственного бюджетного учреждения культуры Ростовской области  «Таганрогский государственный литературный и</w:t>
            </w:r>
            <w:r w:rsidR="00F87B21">
              <w:rPr>
                <w:sz w:val="28"/>
                <w:szCs w:val="28"/>
              </w:rPr>
              <w:t> </w:t>
            </w:r>
            <w:r w:rsidRPr="00F87B21">
              <w:rPr>
                <w:sz w:val="28"/>
                <w:szCs w:val="28"/>
              </w:rPr>
              <w:t>историко-архитектурный музей</w:t>
            </w:r>
            <w:r w:rsidR="00F87B21">
              <w:rPr>
                <w:sz w:val="28"/>
                <w:szCs w:val="28"/>
              </w:rPr>
              <w:t>-</w:t>
            </w:r>
            <w:r w:rsidRPr="00F87B21">
              <w:rPr>
                <w:sz w:val="28"/>
                <w:szCs w:val="28"/>
              </w:rPr>
              <w:t xml:space="preserve">заповедник» </w:t>
            </w:r>
            <w:r w:rsidRPr="00F87B21">
              <w:rPr>
                <w:sz w:val="28"/>
                <w:szCs w:val="28"/>
              </w:rPr>
              <w:br/>
              <w:t>(по согласованию)</w:t>
            </w:r>
          </w:p>
        </w:tc>
      </w:tr>
      <w:tr w:rsidR="00F87B21" w:rsidRPr="00F87B21" w:rsidTr="00F87B21">
        <w:tc>
          <w:tcPr>
            <w:tcW w:w="3390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Лисицкий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Андрей Владимирович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  <w:hideMark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глава администрации города Таганрога</w:t>
            </w:r>
            <w:r w:rsidRPr="00F87B21">
              <w:rPr>
                <w:sz w:val="28"/>
                <w:szCs w:val="28"/>
              </w:rPr>
              <w:br/>
              <w:t>(по согласованию)</w:t>
            </w:r>
          </w:p>
        </w:tc>
      </w:tr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Матвеенко 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Алексей Владимирович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генеральный директор общества с ограниченной </w:t>
            </w:r>
            <w:r w:rsidRPr="00F87B21">
              <w:rPr>
                <w:spacing w:val="-6"/>
                <w:sz w:val="28"/>
                <w:szCs w:val="28"/>
              </w:rPr>
              <w:t>ответственностью «Город-парк»</w:t>
            </w:r>
            <w:r w:rsidR="00F87B21" w:rsidRPr="00F87B21">
              <w:rPr>
                <w:spacing w:val="-6"/>
                <w:sz w:val="28"/>
                <w:szCs w:val="28"/>
              </w:rPr>
              <w:t xml:space="preserve"> </w:t>
            </w:r>
            <w:r w:rsidRPr="00F87B21">
              <w:rPr>
                <w:spacing w:val="-6"/>
                <w:sz w:val="28"/>
                <w:szCs w:val="28"/>
              </w:rPr>
              <w:t>(по согласованию)</w:t>
            </w:r>
          </w:p>
        </w:tc>
      </w:tr>
      <w:tr w:rsidR="00F87B21" w:rsidRPr="00F87B21" w:rsidTr="00F87B21">
        <w:tc>
          <w:tcPr>
            <w:tcW w:w="3390" w:type="dxa"/>
          </w:tcPr>
          <w:p w:rsidR="00792A89" w:rsidRPr="00F87B21" w:rsidRDefault="00792A89" w:rsidP="00F87B21">
            <w:pPr>
              <w:widowControl w:val="0"/>
              <w:tabs>
                <w:tab w:val="left" w:pos="1943"/>
              </w:tabs>
              <w:spacing w:line="235" w:lineRule="auto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Окунев</w:t>
            </w:r>
            <w:r w:rsidR="00594274">
              <w:rPr>
                <w:sz w:val="28"/>
                <w:szCs w:val="28"/>
                <w:lang w:eastAsia="en-US"/>
              </w:rPr>
              <w:br/>
            </w:r>
            <w:r w:rsidRPr="00F87B21">
              <w:rPr>
                <w:sz w:val="28"/>
                <w:szCs w:val="28"/>
                <w:lang w:eastAsia="en-US"/>
              </w:rPr>
              <w:t>Владимир Владимирович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министр транспорта Ростовской области</w:t>
            </w:r>
          </w:p>
        </w:tc>
      </w:tr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  <w:highlight w:val="yellow"/>
              </w:rPr>
            </w:pPr>
            <w:r w:rsidRPr="00F87B21">
              <w:rPr>
                <w:sz w:val="28"/>
                <w:szCs w:val="28"/>
              </w:rPr>
              <w:t xml:space="preserve">Полуянов 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Евгений Владимирович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министр цифрового развития, информационных технологий и связи Ростовской области </w:t>
            </w:r>
          </w:p>
        </w:tc>
      </w:tr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Полянский 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Алексей Эдуардович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C2582B">
            <w:pPr>
              <w:widowControl w:val="0"/>
              <w:spacing w:line="235" w:lineRule="auto"/>
              <w:jc w:val="both"/>
              <w:outlineLvl w:val="1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председатель </w:t>
            </w:r>
            <w:r w:rsidR="00C2582B">
              <w:rPr>
                <w:sz w:val="28"/>
                <w:szCs w:val="28"/>
              </w:rPr>
              <w:t>п</w:t>
            </w:r>
            <w:r w:rsidRPr="00F87B21">
              <w:rPr>
                <w:sz w:val="28"/>
                <w:szCs w:val="28"/>
              </w:rPr>
              <w:t>равления Ростовской</w:t>
            </w:r>
            <w:r w:rsidR="00F87B21">
              <w:rPr>
                <w:sz w:val="28"/>
                <w:szCs w:val="28"/>
              </w:rPr>
              <w:t xml:space="preserve"> </w:t>
            </w:r>
            <w:r w:rsidRPr="00F87B21">
              <w:rPr>
                <w:sz w:val="28"/>
                <w:szCs w:val="28"/>
              </w:rPr>
              <w:t>областной организации Союз</w:t>
            </w:r>
            <w:r w:rsidR="00C2582B">
              <w:rPr>
                <w:sz w:val="28"/>
                <w:szCs w:val="28"/>
              </w:rPr>
              <w:t>а</w:t>
            </w:r>
            <w:r w:rsidR="00F87B21">
              <w:rPr>
                <w:sz w:val="28"/>
                <w:szCs w:val="28"/>
              </w:rPr>
              <w:t xml:space="preserve"> </w:t>
            </w:r>
            <w:r w:rsidRPr="00F87B21">
              <w:rPr>
                <w:sz w:val="28"/>
                <w:szCs w:val="28"/>
              </w:rPr>
              <w:t xml:space="preserve">архитекторов России, главный архитектор общества с ограниченной </w:t>
            </w:r>
            <w:r w:rsidRPr="00C2582B">
              <w:rPr>
                <w:sz w:val="28"/>
                <w:szCs w:val="28"/>
              </w:rPr>
              <w:t xml:space="preserve">ответственностью «АПН-проект» </w:t>
            </w:r>
            <w:r w:rsidRPr="00C2582B">
              <w:rPr>
                <w:iCs/>
                <w:sz w:val="28"/>
                <w:szCs w:val="28"/>
              </w:rPr>
              <w:t>(по согласованию)</w:t>
            </w:r>
          </w:p>
        </w:tc>
      </w:tr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spacing w:line="235" w:lineRule="auto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Савельев 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Андрей Викторович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министр промышленности и энергетики Ростовской области</w:t>
            </w:r>
          </w:p>
        </w:tc>
      </w:tr>
      <w:tr w:rsidR="00F87B21" w:rsidRPr="00F87B21" w:rsidTr="00F87B21">
        <w:tc>
          <w:tcPr>
            <w:tcW w:w="3390" w:type="dxa"/>
          </w:tcPr>
          <w:p w:rsidR="00792A89" w:rsidRPr="00F87B21" w:rsidRDefault="00792A89" w:rsidP="00F87B21">
            <w:pPr>
              <w:widowControl w:val="0"/>
              <w:spacing w:line="235" w:lineRule="auto"/>
              <w:rPr>
                <w:sz w:val="28"/>
                <w:szCs w:val="28"/>
              </w:rPr>
            </w:pPr>
            <w:proofErr w:type="spellStart"/>
            <w:r w:rsidRPr="00F87B21">
              <w:rPr>
                <w:sz w:val="28"/>
                <w:szCs w:val="28"/>
              </w:rPr>
              <w:t>Солоницин</w:t>
            </w:r>
            <w:proofErr w:type="spellEnd"/>
            <w:r w:rsidRPr="00F87B21">
              <w:rPr>
                <w:sz w:val="28"/>
                <w:szCs w:val="28"/>
              </w:rPr>
              <w:t xml:space="preserve"> 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Михаил Владимирович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  <w:hideMark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министр жилищно-коммунального хозяйства Ростовской области</w:t>
            </w:r>
          </w:p>
        </w:tc>
      </w:tr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tabs>
                <w:tab w:val="left" w:pos="2640"/>
              </w:tabs>
              <w:spacing w:line="235" w:lineRule="auto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Судаков 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Александр Юрьевич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spacing w:line="235" w:lineRule="auto"/>
              <w:jc w:val="center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директор общества с ограниченной общественностью «Судаков </w:t>
            </w:r>
            <w:proofErr w:type="spellStart"/>
            <w:r w:rsidRPr="00F87B21">
              <w:rPr>
                <w:sz w:val="28"/>
                <w:szCs w:val="28"/>
              </w:rPr>
              <w:t>Тревел</w:t>
            </w:r>
            <w:proofErr w:type="spellEnd"/>
            <w:r w:rsidRPr="00F87B21">
              <w:rPr>
                <w:sz w:val="28"/>
                <w:szCs w:val="28"/>
              </w:rPr>
              <w:t>»</w:t>
            </w:r>
            <w:r w:rsidRPr="00F87B21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F87B21">
              <w:rPr>
                <w:bCs/>
                <w:iCs/>
                <w:sz w:val="28"/>
                <w:szCs w:val="28"/>
              </w:rPr>
              <w:t>(по согласованию)</w:t>
            </w:r>
          </w:p>
        </w:tc>
      </w:tr>
      <w:tr w:rsidR="00F87B21" w:rsidRPr="00F87B21" w:rsidTr="00F87B21">
        <w:tc>
          <w:tcPr>
            <w:tcW w:w="3390" w:type="dxa"/>
          </w:tcPr>
          <w:p w:rsidR="00792A89" w:rsidRPr="00F87B21" w:rsidRDefault="00792A89" w:rsidP="00F87B21">
            <w:pPr>
              <w:widowControl w:val="0"/>
              <w:rPr>
                <w:sz w:val="28"/>
                <w:szCs w:val="28"/>
              </w:rPr>
            </w:pPr>
            <w:proofErr w:type="spellStart"/>
            <w:r w:rsidRPr="00F87B21">
              <w:rPr>
                <w:sz w:val="28"/>
                <w:szCs w:val="28"/>
              </w:rPr>
              <w:lastRenderedPageBreak/>
              <w:t>Теларова</w:t>
            </w:r>
            <w:proofErr w:type="spellEnd"/>
            <w:r w:rsidRPr="00F87B21">
              <w:rPr>
                <w:sz w:val="28"/>
                <w:szCs w:val="28"/>
              </w:rPr>
              <w:t xml:space="preserve"> 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Ирина Вячеславовна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jc w:val="center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  <w:hideMark/>
          </w:tcPr>
          <w:p w:rsidR="00792A89" w:rsidRPr="00F87B21" w:rsidRDefault="00792A89" w:rsidP="00F87B21">
            <w:pPr>
              <w:widowControl w:val="0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директор департамента потребительского рынка Ростовской области</w:t>
            </w:r>
          </w:p>
        </w:tc>
      </w:tr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Титаренко 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Инна Николаевна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председатель Городской Думы – глава города</w:t>
            </w:r>
            <w:r w:rsidR="00F87B21">
              <w:rPr>
                <w:sz w:val="28"/>
                <w:szCs w:val="28"/>
              </w:rPr>
              <w:t> </w:t>
            </w:r>
            <w:r w:rsidRPr="00F87B21">
              <w:rPr>
                <w:sz w:val="28"/>
                <w:szCs w:val="28"/>
              </w:rPr>
              <w:t>Таганрога (по согласованию)</w:t>
            </w:r>
          </w:p>
        </w:tc>
      </w:tr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Тишина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Наталия Викторовна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jc w:val="both"/>
              <w:rPr>
                <w:sz w:val="28"/>
                <w:szCs w:val="28"/>
              </w:rPr>
            </w:pPr>
            <w:r w:rsidRPr="00F87B21">
              <w:rPr>
                <w:spacing w:val="-6"/>
                <w:sz w:val="28"/>
                <w:szCs w:val="28"/>
              </w:rPr>
              <w:t>заместитель председателя комитета</w:t>
            </w:r>
            <w:r w:rsidR="00F87B21" w:rsidRPr="00F87B21">
              <w:rPr>
                <w:spacing w:val="-6"/>
                <w:sz w:val="28"/>
                <w:szCs w:val="28"/>
              </w:rPr>
              <w:t xml:space="preserve"> </w:t>
            </w:r>
            <w:r w:rsidRPr="00F87B21">
              <w:rPr>
                <w:spacing w:val="-6"/>
                <w:sz w:val="28"/>
                <w:szCs w:val="28"/>
              </w:rPr>
              <w:t>по архитектуре</w:t>
            </w:r>
            <w:r w:rsidRPr="00F87B21">
              <w:rPr>
                <w:sz w:val="28"/>
                <w:szCs w:val="28"/>
              </w:rPr>
              <w:t xml:space="preserve"> и градостроительству администрации города</w:t>
            </w:r>
            <w:r w:rsidR="00F87B21">
              <w:rPr>
                <w:sz w:val="28"/>
                <w:szCs w:val="28"/>
              </w:rPr>
              <w:t> </w:t>
            </w:r>
            <w:r w:rsidRPr="00F87B21">
              <w:rPr>
                <w:sz w:val="28"/>
                <w:szCs w:val="28"/>
              </w:rPr>
              <w:t xml:space="preserve">Таганрога </w:t>
            </w:r>
            <w:r w:rsidRPr="00F87B21">
              <w:rPr>
                <w:bCs/>
                <w:iCs/>
                <w:sz w:val="28"/>
                <w:szCs w:val="28"/>
              </w:rPr>
              <w:t>(по согласованию)</w:t>
            </w:r>
          </w:p>
        </w:tc>
      </w:tr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rPr>
                <w:sz w:val="28"/>
                <w:szCs w:val="28"/>
              </w:rPr>
            </w:pPr>
            <w:r w:rsidRPr="00F87B21">
              <w:rPr>
                <w:bCs/>
                <w:sz w:val="28"/>
                <w:szCs w:val="28"/>
              </w:rPr>
              <w:t xml:space="preserve">Ткаченко </w:t>
            </w:r>
            <w:r w:rsidR="00594274">
              <w:rPr>
                <w:bCs/>
                <w:sz w:val="28"/>
                <w:szCs w:val="28"/>
              </w:rPr>
              <w:br/>
            </w:r>
            <w:r w:rsidRPr="00F87B21">
              <w:rPr>
                <w:bCs/>
                <w:sz w:val="28"/>
                <w:szCs w:val="28"/>
              </w:rPr>
              <w:t>Максим Владимирович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jc w:val="center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jc w:val="both"/>
              <w:outlineLvl w:val="3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главный архитектор администрации </w:t>
            </w:r>
            <w:proofErr w:type="spellStart"/>
            <w:r w:rsidRPr="00F87B21">
              <w:rPr>
                <w:sz w:val="28"/>
                <w:szCs w:val="28"/>
              </w:rPr>
              <w:t>Неклиновского</w:t>
            </w:r>
            <w:proofErr w:type="spellEnd"/>
            <w:r w:rsidRPr="00F87B21">
              <w:rPr>
                <w:sz w:val="28"/>
                <w:szCs w:val="28"/>
              </w:rPr>
              <w:t xml:space="preserve"> района (по согласованию)</w:t>
            </w:r>
          </w:p>
        </w:tc>
      </w:tr>
      <w:tr w:rsidR="00F87B21" w:rsidRPr="00F87B21" w:rsidTr="00F87B21">
        <w:tc>
          <w:tcPr>
            <w:tcW w:w="3390" w:type="dxa"/>
          </w:tcPr>
          <w:p w:rsidR="00792A89" w:rsidRPr="00F87B21" w:rsidRDefault="00792A89" w:rsidP="00F87B21">
            <w:pPr>
              <w:widowControl w:val="0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br w:type="page"/>
              <w:t>Фишкин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Михаил Валерьевич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jc w:val="center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министр природных ресурсов и экологии Ростовской области</w:t>
            </w:r>
          </w:p>
        </w:tc>
      </w:tr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tabs>
                <w:tab w:val="left" w:pos="2640"/>
              </w:tabs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Цыганкова </w:t>
            </w:r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Анна Валентиновна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jc w:val="center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генеральный директор общества с ограниченной ответственностью «Авиа-Сити», руководитель туристско-информационного центра Таганрога </w:t>
            </w:r>
            <w:r w:rsidRPr="00F87B21">
              <w:rPr>
                <w:bCs/>
                <w:iCs/>
                <w:sz w:val="28"/>
                <w:szCs w:val="28"/>
              </w:rPr>
              <w:t>(по согласованию)</w:t>
            </w:r>
          </w:p>
        </w:tc>
      </w:tr>
      <w:tr w:rsidR="00F87B21" w:rsidRPr="00F87B21" w:rsidTr="00F87B21">
        <w:tc>
          <w:tcPr>
            <w:tcW w:w="3390" w:type="dxa"/>
            <w:hideMark/>
          </w:tcPr>
          <w:p w:rsidR="00792A89" w:rsidRPr="00F87B21" w:rsidRDefault="00792A89" w:rsidP="00F87B21">
            <w:pPr>
              <w:widowControl w:val="0"/>
              <w:tabs>
                <w:tab w:val="left" w:pos="2640"/>
              </w:tabs>
              <w:rPr>
                <w:sz w:val="28"/>
                <w:szCs w:val="28"/>
              </w:rPr>
            </w:pPr>
            <w:proofErr w:type="spellStart"/>
            <w:r w:rsidRPr="00F87B21">
              <w:rPr>
                <w:sz w:val="28"/>
                <w:szCs w:val="28"/>
              </w:rPr>
              <w:t>Шинкина</w:t>
            </w:r>
            <w:proofErr w:type="spellEnd"/>
            <w:r w:rsidR="00594274">
              <w:rPr>
                <w:sz w:val="28"/>
                <w:szCs w:val="28"/>
              </w:rPr>
              <w:br/>
            </w:r>
            <w:r w:rsidRPr="00F87B21">
              <w:rPr>
                <w:sz w:val="28"/>
                <w:szCs w:val="28"/>
              </w:rPr>
              <w:t>Инна Викторовна</w:t>
            </w:r>
          </w:p>
        </w:tc>
        <w:tc>
          <w:tcPr>
            <w:tcW w:w="330" w:type="dxa"/>
            <w:hideMark/>
          </w:tcPr>
          <w:p w:rsidR="00792A89" w:rsidRPr="00F87B21" w:rsidRDefault="00792A89" w:rsidP="001B55D5">
            <w:pPr>
              <w:widowControl w:val="0"/>
              <w:jc w:val="center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792A89" w:rsidRPr="00F87B21" w:rsidRDefault="00792A89" w:rsidP="00F87B21">
            <w:pPr>
              <w:widowControl w:val="0"/>
              <w:jc w:val="both"/>
              <w:rPr>
                <w:sz w:val="28"/>
                <w:szCs w:val="28"/>
              </w:rPr>
            </w:pPr>
            <w:r w:rsidRPr="00F87B21">
              <w:rPr>
                <w:sz w:val="28"/>
                <w:szCs w:val="28"/>
              </w:rPr>
              <w:t xml:space="preserve">начальник </w:t>
            </w:r>
            <w:r w:rsidRPr="00F87B21">
              <w:rPr>
                <w:sz w:val="28"/>
                <w:szCs w:val="28"/>
                <w:lang w:eastAsia="en-US"/>
              </w:rPr>
              <w:t>управления развития туризма и</w:t>
            </w:r>
            <w:r w:rsidR="00F87B21">
              <w:rPr>
                <w:sz w:val="28"/>
                <w:szCs w:val="28"/>
                <w:lang w:eastAsia="en-US"/>
              </w:rPr>
              <w:t> </w:t>
            </w:r>
            <w:r w:rsidRPr="00F87B21">
              <w:rPr>
                <w:sz w:val="28"/>
                <w:szCs w:val="28"/>
                <w:lang w:eastAsia="en-US"/>
              </w:rPr>
              <w:t>межрегиональных связей министерства экономического развития Ростовской области</w:t>
            </w:r>
          </w:p>
        </w:tc>
      </w:tr>
      <w:bookmarkEnd w:id="4"/>
    </w:tbl>
    <w:p w:rsidR="00792A89" w:rsidRDefault="00792A89" w:rsidP="00F87B21">
      <w:pPr>
        <w:widowControl w:val="0"/>
        <w:rPr>
          <w:sz w:val="28"/>
          <w:szCs w:val="28"/>
        </w:rPr>
      </w:pPr>
    </w:p>
    <w:p w:rsidR="00F87B21" w:rsidRDefault="00F87B21" w:rsidP="00C2582B">
      <w:pPr>
        <w:rPr>
          <w:sz w:val="28"/>
        </w:rPr>
      </w:pPr>
    </w:p>
    <w:p w:rsidR="00F87B21" w:rsidRDefault="00F87B21" w:rsidP="00C2582B">
      <w:pPr>
        <w:rPr>
          <w:sz w:val="28"/>
        </w:rPr>
      </w:pPr>
    </w:p>
    <w:p w:rsidR="00F87B21" w:rsidRDefault="00F87B21" w:rsidP="00C2582B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F87B21" w:rsidRDefault="00F87B21" w:rsidP="00C2582B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F87B21" w:rsidRDefault="00F87B21" w:rsidP="00C2582B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</w:t>
      </w:r>
      <w:r w:rsidRPr="006D3DBC">
        <w:rPr>
          <w:sz w:val="28"/>
        </w:rPr>
        <w:t xml:space="preserve">   </w:t>
      </w:r>
      <w:r>
        <w:rPr>
          <w:sz w:val="28"/>
        </w:rPr>
        <w:t xml:space="preserve">             В.В. Лозин</w:t>
      </w:r>
    </w:p>
    <w:sectPr w:rsidR="00F87B21" w:rsidSect="00D1001E">
      <w:headerReference w:type="default" r:id="rId8"/>
      <w:footerReference w:type="even" r:id="rId9"/>
      <w:footerReference w:type="default" r:id="rId10"/>
      <w:footerReference w:type="first" r:id="rId11"/>
      <w:pgSz w:w="11907" w:h="16840"/>
      <w:pgMar w:top="1134" w:right="567" w:bottom="1134" w:left="1701" w:header="720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35C" w:rsidRDefault="0015535C">
      <w:r>
        <w:separator/>
      </w:r>
    </w:p>
  </w:endnote>
  <w:endnote w:type="continuationSeparator" w:id="0">
    <w:p w:rsidR="0015535C" w:rsidRDefault="00155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82B" w:rsidRDefault="00C2582B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2582B" w:rsidRDefault="00C2582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82B" w:rsidRPr="00FC6569" w:rsidRDefault="00C2582B" w:rsidP="00C2582B">
    <w:pPr>
      <w:pStyle w:val="a5"/>
      <w:rPr>
        <w:lang w:val="en-US"/>
      </w:rPr>
    </w:pPr>
    <w:r>
      <w:fldChar w:fldCharType="begin"/>
    </w:r>
    <w:r w:rsidRPr="00FC6569">
      <w:rPr>
        <w:lang w:val="en-US"/>
      </w:rPr>
      <w:instrText xml:space="preserve"> FILENAME  \p  \* MERGEFORMAT </w:instrText>
    </w:r>
    <w:r>
      <w:fldChar w:fldCharType="separate"/>
    </w:r>
    <w:r w:rsidR="001469F1">
      <w:rPr>
        <w:noProof/>
        <w:lang w:val="en-US"/>
      </w:rPr>
      <w:t>Y:\ORST\Rpo\rpo085.f21.docx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82B" w:rsidRPr="00F87B21" w:rsidRDefault="00C2582B">
    <w:pPr>
      <w:pStyle w:val="a5"/>
      <w:rPr>
        <w:lang w:val="en-US"/>
      </w:rPr>
    </w:pPr>
    <w:r>
      <w:fldChar w:fldCharType="begin"/>
    </w:r>
    <w:r w:rsidRPr="00FC6569">
      <w:rPr>
        <w:lang w:val="en-US"/>
      </w:rPr>
      <w:instrText xml:space="preserve"> FILENAME  \p  \* MERGEFORMAT </w:instrText>
    </w:r>
    <w:r>
      <w:fldChar w:fldCharType="separate"/>
    </w:r>
    <w:r w:rsidR="001469F1">
      <w:rPr>
        <w:noProof/>
        <w:lang w:val="en-US"/>
      </w:rPr>
      <w:t>Y:\ORST\Rpo\rpo085.f21.docx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35C" w:rsidRDefault="0015535C">
      <w:r>
        <w:separator/>
      </w:r>
    </w:p>
  </w:footnote>
  <w:footnote w:type="continuationSeparator" w:id="0">
    <w:p w:rsidR="0015535C" w:rsidRDefault="00155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651833"/>
      <w:docPartObj>
        <w:docPartGallery w:val="Page Numbers (Top of Page)"/>
        <w:docPartUnique/>
      </w:docPartObj>
    </w:sdtPr>
    <w:sdtEndPr/>
    <w:sdtContent>
      <w:p w:rsidR="00C2582B" w:rsidRDefault="00C2582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5D5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A89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469F1"/>
    <w:rsid w:val="00153B21"/>
    <w:rsid w:val="0015535C"/>
    <w:rsid w:val="001B55D5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443C4"/>
    <w:rsid w:val="0037040B"/>
    <w:rsid w:val="003921D8"/>
    <w:rsid w:val="003B2193"/>
    <w:rsid w:val="00407B71"/>
    <w:rsid w:val="00425061"/>
    <w:rsid w:val="0043686A"/>
    <w:rsid w:val="00441069"/>
    <w:rsid w:val="00444636"/>
    <w:rsid w:val="00446302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94274"/>
    <w:rsid w:val="005C5FF3"/>
    <w:rsid w:val="00611679"/>
    <w:rsid w:val="00613D7D"/>
    <w:rsid w:val="006564DB"/>
    <w:rsid w:val="00660EE3"/>
    <w:rsid w:val="00676B57"/>
    <w:rsid w:val="007120F8"/>
    <w:rsid w:val="007219F0"/>
    <w:rsid w:val="007269D2"/>
    <w:rsid w:val="007730B1"/>
    <w:rsid w:val="00782222"/>
    <w:rsid w:val="00792A89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E334B"/>
    <w:rsid w:val="00BF39F0"/>
    <w:rsid w:val="00C11FDF"/>
    <w:rsid w:val="00C2582B"/>
    <w:rsid w:val="00C40591"/>
    <w:rsid w:val="00C572C4"/>
    <w:rsid w:val="00C731BB"/>
    <w:rsid w:val="00CA151C"/>
    <w:rsid w:val="00CB1900"/>
    <w:rsid w:val="00CB43C1"/>
    <w:rsid w:val="00CD077D"/>
    <w:rsid w:val="00CE5183"/>
    <w:rsid w:val="00D00358"/>
    <w:rsid w:val="00D1001E"/>
    <w:rsid w:val="00D73323"/>
    <w:rsid w:val="00DB4D6B"/>
    <w:rsid w:val="00DC2302"/>
    <w:rsid w:val="00DE50C1"/>
    <w:rsid w:val="00E04378"/>
    <w:rsid w:val="00E138E0"/>
    <w:rsid w:val="00E3132E"/>
    <w:rsid w:val="00E33D02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10F6F"/>
    <w:rsid w:val="00F24917"/>
    <w:rsid w:val="00F30D40"/>
    <w:rsid w:val="00F410DF"/>
    <w:rsid w:val="00F8225E"/>
    <w:rsid w:val="00F86418"/>
    <w:rsid w:val="00F87B21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table" w:styleId="ac">
    <w:name w:val="Table Grid"/>
    <w:basedOn w:val="a1"/>
    <w:rsid w:val="00792A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basedOn w:val="a0"/>
    <w:link w:val="a5"/>
    <w:rsid w:val="00F87B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table" w:styleId="ac">
    <w:name w:val="Table Grid"/>
    <w:basedOn w:val="a1"/>
    <w:rsid w:val="00792A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basedOn w:val="a0"/>
    <w:link w:val="a5"/>
    <w:rsid w:val="00F87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__</cp:lastModifiedBy>
  <cp:revision>7</cp:revision>
  <cp:lastPrinted>2021-03-03T12:03:00Z</cp:lastPrinted>
  <dcterms:created xsi:type="dcterms:W3CDTF">2021-03-02T14:03:00Z</dcterms:created>
  <dcterms:modified xsi:type="dcterms:W3CDTF">2021-03-26T12:00:00Z</dcterms:modified>
</cp:coreProperties>
</file>