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Default="00DD7783" w:rsidP="00B27EC2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7543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0D157C" w:rsidRDefault="005A5CE4" w:rsidP="00B27EC2">
      <w:pPr>
        <w:jc w:val="center"/>
        <w:rPr>
          <w:b/>
          <w:spacing w:val="30"/>
          <w:sz w:val="26"/>
          <w:szCs w:val="26"/>
        </w:rPr>
      </w:pPr>
    </w:p>
    <w:p w:rsidR="005A5CE4" w:rsidRPr="00DD7AC6" w:rsidRDefault="004D355F" w:rsidP="00B27EC2">
      <w:pPr>
        <w:jc w:val="center"/>
        <w:rPr>
          <w:b/>
          <w:sz w:val="36"/>
          <w:szCs w:val="36"/>
        </w:rPr>
      </w:pPr>
      <w:r w:rsidRPr="00DD7AC6">
        <w:rPr>
          <w:b/>
          <w:sz w:val="36"/>
          <w:szCs w:val="36"/>
        </w:rPr>
        <w:t xml:space="preserve">ПРАВИТЕЛЬСТВО </w:t>
      </w:r>
      <w:r w:rsidR="005A5CE4" w:rsidRPr="00DD7AC6">
        <w:rPr>
          <w:b/>
          <w:sz w:val="36"/>
          <w:szCs w:val="36"/>
        </w:rPr>
        <w:t>РОСТОВСКОЙ ОБЛАСТИ</w:t>
      </w:r>
    </w:p>
    <w:p w:rsidR="005A5CE4" w:rsidRPr="000D157C" w:rsidRDefault="005A5CE4" w:rsidP="00B27EC2">
      <w:pPr>
        <w:pStyle w:val="Postan"/>
        <w:rPr>
          <w:sz w:val="26"/>
          <w:szCs w:val="26"/>
        </w:rPr>
      </w:pPr>
    </w:p>
    <w:p w:rsidR="005A5CE4" w:rsidRPr="001A0C17" w:rsidRDefault="005A5CE4" w:rsidP="00B27EC2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A0C17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0D157C" w:rsidRDefault="005A5CE4" w:rsidP="00B27EC2">
      <w:pPr>
        <w:jc w:val="center"/>
        <w:rPr>
          <w:b/>
          <w:spacing w:val="38"/>
          <w:sz w:val="26"/>
          <w:szCs w:val="26"/>
        </w:rPr>
      </w:pPr>
    </w:p>
    <w:p w:rsidR="005A5CE4" w:rsidRDefault="00C327FC" w:rsidP="00B27EC2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6E6E14">
        <w:rPr>
          <w:sz w:val="28"/>
          <w:szCs w:val="28"/>
        </w:rPr>
        <w:t>18.02.2016</w:t>
      </w:r>
      <w:r>
        <w:rPr>
          <w:sz w:val="28"/>
          <w:szCs w:val="28"/>
        </w:rPr>
        <w:t xml:space="preserve"> </w:t>
      </w:r>
      <w:r w:rsidR="005A5CE4" w:rsidRPr="00C327FC">
        <w:rPr>
          <w:sz w:val="28"/>
          <w:szCs w:val="28"/>
        </w:rPr>
        <w:sym w:font="Times New Roman" w:char="2116"/>
      </w:r>
      <w:r w:rsidR="005A5CE4" w:rsidRPr="00C327FC">
        <w:rPr>
          <w:sz w:val="28"/>
          <w:szCs w:val="28"/>
        </w:rPr>
        <w:t xml:space="preserve"> </w:t>
      </w:r>
      <w:r w:rsidR="006E6E14">
        <w:rPr>
          <w:sz w:val="28"/>
          <w:szCs w:val="28"/>
        </w:rPr>
        <w:t>100</w:t>
      </w:r>
    </w:p>
    <w:p w:rsidR="00C327FC" w:rsidRPr="000D157C" w:rsidRDefault="00C327FC" w:rsidP="00B27EC2">
      <w:pPr>
        <w:jc w:val="center"/>
        <w:rPr>
          <w:sz w:val="26"/>
          <w:szCs w:val="26"/>
        </w:rPr>
      </w:pPr>
    </w:p>
    <w:p w:rsidR="005A5CE4" w:rsidRPr="00C327FC" w:rsidRDefault="00C327FC" w:rsidP="00B27EC2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9C6BB5" w:rsidRDefault="009C6BB5" w:rsidP="00B27EC2">
      <w:pPr>
        <w:rPr>
          <w:sz w:val="28"/>
        </w:rPr>
      </w:pPr>
    </w:p>
    <w:p w:rsidR="008E00EF" w:rsidRDefault="008E00EF" w:rsidP="00B27EC2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О внесении изменений </w:t>
      </w:r>
      <w:r>
        <w:rPr>
          <w:b/>
          <w:kern w:val="2"/>
          <w:sz w:val="28"/>
          <w:szCs w:val="28"/>
        </w:rPr>
        <w:br/>
        <w:t xml:space="preserve">в постановление Правительства </w:t>
      </w:r>
    </w:p>
    <w:p w:rsidR="008E00EF" w:rsidRDefault="008E00EF" w:rsidP="00B27EC2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Ростовской области от 18.02.2013 № 78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</w:p>
    <w:p w:rsidR="008E00EF" w:rsidRDefault="008E00EF" w:rsidP="00B27EC2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>В связи с кадровыми и структурными изменениями в органах исполнител</w:t>
      </w:r>
      <w:r w:rsidR="009C0248">
        <w:rPr>
          <w:kern w:val="2"/>
          <w:sz w:val="28"/>
          <w:szCs w:val="28"/>
        </w:rPr>
        <w:t xml:space="preserve">ьной власти Ростовской области </w:t>
      </w:r>
      <w:r>
        <w:rPr>
          <w:kern w:val="2"/>
          <w:sz w:val="28"/>
          <w:szCs w:val="28"/>
        </w:rPr>
        <w:t xml:space="preserve">Правительство Ростовской области </w:t>
      </w:r>
      <w:r w:rsidR="009C0248">
        <w:rPr>
          <w:kern w:val="2"/>
          <w:sz w:val="28"/>
          <w:szCs w:val="28"/>
        </w:rPr>
        <w:br/>
      </w:r>
      <w:r>
        <w:rPr>
          <w:b/>
          <w:kern w:val="2"/>
          <w:sz w:val="28"/>
          <w:szCs w:val="28"/>
        </w:rPr>
        <w:t>п о с т а н о в л я е т: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 Внести в постановление Правительства Ростовской области от 18.02.2013 № 78 «Об областной межведомственной комиссии по профилактике правонарушений» изменения согласно приложению.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Контроль за выполнением постановления возложить на заместителя Губернатора Ростовской области Корнеева М.В.</w:t>
      </w:r>
    </w:p>
    <w:p w:rsidR="008E00EF" w:rsidRDefault="008E00EF" w:rsidP="00B27EC2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</w:p>
    <w:p w:rsidR="008E00EF" w:rsidRDefault="008E00EF" w:rsidP="00B27EC2">
      <w:pPr>
        <w:tabs>
          <w:tab w:val="left" w:pos="709"/>
        </w:tabs>
        <w:jc w:val="both"/>
        <w:rPr>
          <w:kern w:val="2"/>
          <w:sz w:val="28"/>
          <w:szCs w:val="28"/>
        </w:rPr>
      </w:pPr>
    </w:p>
    <w:p w:rsidR="008E00EF" w:rsidRDefault="008E00EF" w:rsidP="00B27EC2">
      <w:pPr>
        <w:tabs>
          <w:tab w:val="left" w:pos="709"/>
        </w:tabs>
        <w:jc w:val="both"/>
        <w:rPr>
          <w:kern w:val="2"/>
          <w:sz w:val="28"/>
          <w:szCs w:val="28"/>
        </w:rPr>
      </w:pPr>
    </w:p>
    <w:p w:rsidR="008E00EF" w:rsidRDefault="008E00EF" w:rsidP="00B27EC2">
      <w:pPr>
        <w:rPr>
          <w:sz w:val="28"/>
        </w:rPr>
      </w:pPr>
      <w:r>
        <w:rPr>
          <w:sz w:val="28"/>
        </w:rPr>
        <w:t xml:space="preserve">       Губернатор</w:t>
      </w:r>
    </w:p>
    <w:p w:rsidR="008E00EF" w:rsidRDefault="008E00EF" w:rsidP="00B27EC2">
      <w:pPr>
        <w:rPr>
          <w:sz w:val="28"/>
        </w:rPr>
      </w:pPr>
      <w:r>
        <w:rPr>
          <w:sz w:val="28"/>
        </w:rPr>
        <w:t>Ростовской области                                                                                 В.Ю. Голубев</w:t>
      </w:r>
    </w:p>
    <w:p w:rsidR="008E00EF" w:rsidRDefault="008E00EF" w:rsidP="00B27EC2">
      <w:pPr>
        <w:rPr>
          <w:sz w:val="28"/>
        </w:rPr>
      </w:pPr>
    </w:p>
    <w:p w:rsidR="008E00EF" w:rsidRDefault="008E00EF" w:rsidP="00B27EC2">
      <w:pPr>
        <w:rPr>
          <w:sz w:val="28"/>
        </w:rPr>
      </w:pPr>
    </w:p>
    <w:p w:rsidR="008E00EF" w:rsidRDefault="008E00EF" w:rsidP="00B27EC2">
      <w:pPr>
        <w:rPr>
          <w:sz w:val="28"/>
        </w:rPr>
      </w:pPr>
    </w:p>
    <w:p w:rsidR="008E00EF" w:rsidRDefault="008E00EF" w:rsidP="00B27EC2">
      <w:pPr>
        <w:shd w:val="clear" w:color="auto" w:fill="FFFFFF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Постановление вносит </w:t>
      </w:r>
    </w:p>
    <w:p w:rsidR="008E00EF" w:rsidRDefault="008E00EF" w:rsidP="00B27EC2">
      <w:pPr>
        <w:shd w:val="clear" w:color="auto" w:fill="FFFFFF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управление по работе </w:t>
      </w:r>
    </w:p>
    <w:p w:rsidR="008E00EF" w:rsidRDefault="008E00EF" w:rsidP="00B27EC2">
      <w:pPr>
        <w:shd w:val="clear" w:color="auto" w:fill="FFFFFF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 административными</w:t>
      </w:r>
    </w:p>
    <w:p w:rsidR="008E00EF" w:rsidRDefault="008E00EF" w:rsidP="00B27EC2">
      <w:pPr>
        <w:shd w:val="clear" w:color="auto" w:fill="FFFFFF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органами Правительства </w:t>
      </w:r>
    </w:p>
    <w:p w:rsidR="008E00EF" w:rsidRDefault="008E00EF" w:rsidP="00B27EC2">
      <w:pPr>
        <w:shd w:val="clear" w:color="auto" w:fill="FFFFFF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Ростовской области </w:t>
      </w:r>
    </w:p>
    <w:p w:rsidR="008E00EF" w:rsidRDefault="008E00EF" w:rsidP="00B27EC2">
      <w:pPr>
        <w:pageBreakBefore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</w:t>
      </w:r>
    </w:p>
    <w:p w:rsidR="008E00EF" w:rsidRDefault="008E00EF" w:rsidP="00B27EC2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 постановлению</w:t>
      </w:r>
    </w:p>
    <w:p w:rsidR="008E00EF" w:rsidRDefault="008E00EF" w:rsidP="00B27EC2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Правительства</w:t>
      </w:r>
    </w:p>
    <w:p w:rsidR="008E00EF" w:rsidRDefault="008E00EF" w:rsidP="00B27EC2">
      <w:pPr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8E00EF" w:rsidRDefault="006E6E14" w:rsidP="00B27EC2">
      <w:pPr>
        <w:ind w:left="6237"/>
        <w:jc w:val="center"/>
        <w:rPr>
          <w:sz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18.02.2016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100</w:t>
      </w:r>
    </w:p>
    <w:p w:rsidR="008E00EF" w:rsidRDefault="008E00EF" w:rsidP="00B27EC2">
      <w:pPr>
        <w:jc w:val="center"/>
        <w:rPr>
          <w:kern w:val="2"/>
          <w:sz w:val="16"/>
          <w:szCs w:val="16"/>
        </w:rPr>
      </w:pPr>
    </w:p>
    <w:p w:rsidR="008E00EF" w:rsidRDefault="008E00EF" w:rsidP="00B27EC2">
      <w:pPr>
        <w:jc w:val="center"/>
        <w:rPr>
          <w:kern w:val="2"/>
          <w:sz w:val="28"/>
          <w:szCs w:val="28"/>
        </w:rPr>
      </w:pPr>
    </w:p>
    <w:p w:rsidR="008E00EF" w:rsidRDefault="008E00EF" w:rsidP="00B27EC2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ИЗМЕНЕНИЯ,</w:t>
      </w:r>
    </w:p>
    <w:p w:rsidR="007749A5" w:rsidRDefault="008E00EF" w:rsidP="00B27EC2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вносимые в постановление Правительства </w:t>
      </w:r>
    </w:p>
    <w:p w:rsidR="007749A5" w:rsidRDefault="008E00EF" w:rsidP="00B27EC2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Ростовской области от 18.02.2013 № 78 «Об областной </w:t>
      </w:r>
    </w:p>
    <w:p w:rsidR="008E00EF" w:rsidRDefault="008E00EF" w:rsidP="00B27EC2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межведомственной комиссии по профилактике правонарушений»</w:t>
      </w:r>
    </w:p>
    <w:p w:rsidR="008E00EF" w:rsidRDefault="008E00EF" w:rsidP="00B27EC2">
      <w:pPr>
        <w:jc w:val="center"/>
        <w:rPr>
          <w:kern w:val="2"/>
          <w:sz w:val="28"/>
          <w:szCs w:val="28"/>
        </w:rPr>
      </w:pPr>
    </w:p>
    <w:p w:rsidR="008E00EF" w:rsidRDefault="008E00EF" w:rsidP="00B27EC2">
      <w:pPr>
        <w:jc w:val="center"/>
        <w:rPr>
          <w:kern w:val="2"/>
          <w:sz w:val="28"/>
          <w:szCs w:val="28"/>
        </w:rPr>
      </w:pP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  Пункт 3 изложить в редакции: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«3. Контроль за выполнением постановления возложить на заместителя Губернатора Ростовской области Корнеева М.В.».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В приложении № 1: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2.1. Пункт 3.2 раздела 3 изложить в редакции: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«3.2. Комиссия образуется в составе председателя, 2 заместителей председателя, членов Комиссии и секретаря.».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2.2. Пункт 4.9 раздела 4 изложить в редакции: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«4.9. Организационно-техническое обеспечение деятельности Комиссии осуществляет управление по работе с административными органами Правительства Ростовской области.».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 В приложении № 2: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3.1. Исключить из состава областной межведомственной комиссии по профилактике правонарушений Гус</w:t>
      </w:r>
      <w:r w:rsidR="007749A5">
        <w:rPr>
          <w:kern w:val="2"/>
          <w:sz w:val="28"/>
          <w:szCs w:val="28"/>
        </w:rPr>
        <w:t>ькова Игоря Александровича, Шаве</w:t>
      </w:r>
      <w:r>
        <w:rPr>
          <w:kern w:val="2"/>
          <w:sz w:val="28"/>
          <w:szCs w:val="28"/>
        </w:rPr>
        <w:t>лкину Людмилу Эдуардовну</w:t>
      </w:r>
      <w:r w:rsidR="009A0A02">
        <w:rPr>
          <w:kern w:val="2"/>
          <w:sz w:val="28"/>
          <w:szCs w:val="28"/>
        </w:rPr>
        <w:t>, Белова Виталия Владимировича.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3.2. Ввести в состав областной межведомственной комиссии по профилактике правонарушений: 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Корнеева Михаила Викторовича – заместителя Губернатора Ростовской области, возложив на него обязанности председателя областной межведомственной комиссии; 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Павлова Олега Петровича – начальника отдела по работе с правоприменительными органами управления по работе с административными органами Правительства Ростовской области, возложив на него обязанности секретаря областной межведомственной комиссии.</w:t>
      </w:r>
    </w:p>
    <w:p w:rsidR="009A0A02" w:rsidRDefault="009A0A02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Палатного Александра Николаевича – директора департамента по делам казачества и кадетских учебных заведений Ростовской области.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3.3. Должность Аракеляна Самвела Рубеновича изложить в редакции:</w:t>
      </w:r>
    </w:p>
    <w:p w:rsidR="008E00EF" w:rsidRDefault="008E00EF" w:rsidP="00B2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«министр по физической культуре и спорту Ростовской области».</w:t>
      </w:r>
    </w:p>
    <w:p w:rsidR="008E00EF" w:rsidRDefault="008E00EF" w:rsidP="00B27EC2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</w:t>
      </w:r>
    </w:p>
    <w:p w:rsidR="008E00EF" w:rsidRDefault="008E00EF" w:rsidP="00B27EC2">
      <w:pPr>
        <w:jc w:val="both"/>
        <w:rPr>
          <w:kern w:val="2"/>
          <w:sz w:val="28"/>
          <w:szCs w:val="28"/>
        </w:rPr>
      </w:pPr>
    </w:p>
    <w:p w:rsidR="008E00EF" w:rsidRDefault="008E00EF" w:rsidP="00B27EC2">
      <w:pPr>
        <w:jc w:val="both"/>
        <w:rPr>
          <w:spacing w:val="4"/>
          <w:sz w:val="28"/>
          <w:szCs w:val="28"/>
        </w:rPr>
      </w:pPr>
    </w:p>
    <w:p w:rsidR="008E00EF" w:rsidRPr="008E00EF" w:rsidRDefault="008E00EF" w:rsidP="00B27EC2">
      <w:pPr>
        <w:ind w:right="5551"/>
        <w:jc w:val="center"/>
        <w:rPr>
          <w:sz w:val="28"/>
          <w:szCs w:val="28"/>
        </w:rPr>
      </w:pPr>
      <w:r w:rsidRPr="008E00EF">
        <w:rPr>
          <w:sz w:val="28"/>
          <w:szCs w:val="28"/>
        </w:rPr>
        <w:t>Начальник управления</w:t>
      </w:r>
    </w:p>
    <w:p w:rsidR="008E00EF" w:rsidRPr="008E00EF" w:rsidRDefault="008E00EF" w:rsidP="00B27EC2">
      <w:pPr>
        <w:ind w:right="5551"/>
        <w:jc w:val="center"/>
        <w:rPr>
          <w:sz w:val="28"/>
          <w:szCs w:val="28"/>
        </w:rPr>
      </w:pPr>
      <w:r w:rsidRPr="008E00EF">
        <w:rPr>
          <w:sz w:val="28"/>
          <w:szCs w:val="28"/>
        </w:rPr>
        <w:t>документационного обеспечения</w:t>
      </w:r>
    </w:p>
    <w:p w:rsidR="008E00EF" w:rsidRPr="008E00EF" w:rsidRDefault="008E00EF" w:rsidP="00B27EC2">
      <w:pPr>
        <w:rPr>
          <w:sz w:val="28"/>
        </w:rPr>
      </w:pPr>
      <w:r w:rsidRPr="008E00EF">
        <w:rPr>
          <w:sz w:val="28"/>
        </w:rPr>
        <w:t>Правительства Ростовской области                                                Т.А. Родионченко</w:t>
      </w:r>
      <w:bookmarkEnd w:id="0"/>
    </w:p>
    <w:sectPr w:rsidR="008E00EF" w:rsidRPr="008E00EF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F4E" w:rsidRDefault="00910F4E">
      <w:r>
        <w:separator/>
      </w:r>
    </w:p>
  </w:endnote>
  <w:endnote w:type="continuationSeparator" w:id="0">
    <w:p w:rsidR="00910F4E" w:rsidRDefault="0091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248" w:rsidRDefault="009C024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248" w:rsidRDefault="009C024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248" w:rsidRDefault="009C024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7EC2">
      <w:rPr>
        <w:rStyle w:val="a7"/>
        <w:noProof/>
      </w:rPr>
      <w:t>1</w:t>
    </w:r>
    <w:r>
      <w:rPr>
        <w:rStyle w:val="a7"/>
      </w:rPr>
      <w:fldChar w:fldCharType="end"/>
    </w:r>
  </w:p>
  <w:p w:rsidR="009C0248" w:rsidRDefault="009C0248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F4E" w:rsidRDefault="00910F4E">
      <w:r>
        <w:separator/>
      </w:r>
    </w:p>
  </w:footnote>
  <w:footnote w:type="continuationSeparator" w:id="0">
    <w:p w:rsidR="00910F4E" w:rsidRDefault="00910F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EF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87AEB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6E6E14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49A5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2C8"/>
    <w:rsid w:val="0089074D"/>
    <w:rsid w:val="00894987"/>
    <w:rsid w:val="008C03F6"/>
    <w:rsid w:val="008C0DF9"/>
    <w:rsid w:val="008E00EF"/>
    <w:rsid w:val="008E038E"/>
    <w:rsid w:val="008E4F7F"/>
    <w:rsid w:val="008E5322"/>
    <w:rsid w:val="008E7746"/>
    <w:rsid w:val="008F2EAA"/>
    <w:rsid w:val="008F619D"/>
    <w:rsid w:val="00910F4E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0A02"/>
    <w:rsid w:val="009A2761"/>
    <w:rsid w:val="009A4F9F"/>
    <w:rsid w:val="009B11E4"/>
    <w:rsid w:val="009C0248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366BB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27EC2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78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character" w:customStyle="1" w:styleId="10">
    <w:name w:val="Заголовок 1 Знак"/>
    <w:link w:val="1"/>
    <w:rsid w:val="008E00EF"/>
    <w:rPr>
      <w:rFonts w:ascii="AG Souvenir" w:hAnsi="AG Souvenir"/>
      <w:b/>
      <w:spacing w:val="38"/>
      <w:sz w:val="28"/>
    </w:rPr>
  </w:style>
  <w:style w:type="table" w:styleId="a8">
    <w:name w:val="Table Grid"/>
    <w:basedOn w:val="a1"/>
    <w:rsid w:val="008E00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A366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366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character" w:customStyle="1" w:styleId="10">
    <w:name w:val="Заголовок 1 Знак"/>
    <w:link w:val="1"/>
    <w:rsid w:val="008E00EF"/>
    <w:rPr>
      <w:rFonts w:ascii="AG Souvenir" w:hAnsi="AG Souvenir"/>
      <w:b/>
      <w:spacing w:val="38"/>
      <w:sz w:val="28"/>
    </w:rPr>
  </w:style>
  <w:style w:type="table" w:styleId="a8">
    <w:name w:val="Table Grid"/>
    <w:basedOn w:val="a1"/>
    <w:rsid w:val="008E00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A366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366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Гаврильченко</cp:lastModifiedBy>
  <cp:revision>3</cp:revision>
  <cp:lastPrinted>2016-02-11T09:00:00Z</cp:lastPrinted>
  <dcterms:created xsi:type="dcterms:W3CDTF">2016-02-20T07:22:00Z</dcterms:created>
  <dcterms:modified xsi:type="dcterms:W3CDTF">2016-03-02T06:14:00Z</dcterms:modified>
</cp:coreProperties>
</file>