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Pr="00186F1C" w:rsidRDefault="0043686A" w:rsidP="00D00358">
      <w:pPr>
        <w:jc w:val="center"/>
      </w:pPr>
      <w:bookmarkStart w:id="0" w:name="_GoBack"/>
      <w:r w:rsidRPr="00186F1C">
        <w:rPr>
          <w:noProof/>
        </w:rPr>
        <w:drawing>
          <wp:inline distT="0" distB="0" distL="0" distR="0" wp14:anchorId="03BED2F0" wp14:editId="4AAEE959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186F1C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186F1C" w:rsidRDefault="00B22F6A">
      <w:pPr>
        <w:jc w:val="center"/>
        <w:rPr>
          <w:b/>
          <w:sz w:val="36"/>
          <w:szCs w:val="36"/>
        </w:rPr>
      </w:pPr>
      <w:r w:rsidRPr="00186F1C">
        <w:rPr>
          <w:b/>
          <w:sz w:val="36"/>
          <w:szCs w:val="36"/>
        </w:rPr>
        <w:t xml:space="preserve">ПРАВИТЕЛЬСТВО </w:t>
      </w:r>
      <w:r w:rsidR="00F24917" w:rsidRPr="00186F1C">
        <w:rPr>
          <w:b/>
          <w:sz w:val="36"/>
          <w:szCs w:val="36"/>
        </w:rPr>
        <w:t>РОСТОВСКОЙ ОБЛАСТИ</w:t>
      </w:r>
    </w:p>
    <w:p w:rsidR="00F24917" w:rsidRPr="00186F1C" w:rsidRDefault="00F24917">
      <w:pPr>
        <w:pStyle w:val="Postan"/>
        <w:rPr>
          <w:sz w:val="26"/>
          <w:szCs w:val="26"/>
        </w:rPr>
      </w:pPr>
    </w:p>
    <w:p w:rsidR="00F24917" w:rsidRPr="00186F1C" w:rsidRDefault="00F24917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186F1C">
        <w:rPr>
          <w:rFonts w:ascii="Times New Roman" w:hAnsi="Times New Roman"/>
          <w:spacing w:val="0"/>
          <w:sz w:val="36"/>
          <w:szCs w:val="36"/>
        </w:rPr>
        <w:t xml:space="preserve">РАСПОРЯЖЕНИЕ </w:t>
      </w:r>
    </w:p>
    <w:p w:rsidR="006564DB" w:rsidRPr="00186F1C" w:rsidRDefault="006564DB" w:rsidP="007936ED">
      <w:pPr>
        <w:jc w:val="center"/>
        <w:rPr>
          <w:b/>
          <w:sz w:val="26"/>
          <w:szCs w:val="26"/>
        </w:rPr>
      </w:pPr>
    </w:p>
    <w:p w:rsidR="006564DB" w:rsidRPr="00186F1C" w:rsidRDefault="00657B3C" w:rsidP="006564DB">
      <w:pPr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от 05.03.2021 № 145</w:t>
      </w:r>
    </w:p>
    <w:p w:rsidR="006564DB" w:rsidRPr="00186F1C" w:rsidRDefault="006564DB" w:rsidP="006564DB">
      <w:pPr>
        <w:jc w:val="center"/>
        <w:rPr>
          <w:sz w:val="26"/>
          <w:szCs w:val="26"/>
        </w:rPr>
      </w:pPr>
    </w:p>
    <w:p w:rsidR="006564DB" w:rsidRPr="00186F1C" w:rsidRDefault="006564DB" w:rsidP="006564DB">
      <w:pPr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г. Ростов-на-Дону</w:t>
      </w:r>
    </w:p>
    <w:p w:rsidR="00203CD2" w:rsidRPr="00186F1C" w:rsidRDefault="00203CD2" w:rsidP="00BE4A53">
      <w:pPr>
        <w:widowControl w:val="0"/>
        <w:shd w:val="clear" w:color="auto" w:fill="FFFFFF"/>
        <w:jc w:val="both"/>
        <w:rPr>
          <w:sz w:val="28"/>
          <w:szCs w:val="28"/>
        </w:rPr>
      </w:pPr>
    </w:p>
    <w:p w:rsidR="00BE4A53" w:rsidRPr="00186F1C" w:rsidRDefault="00BE4A53" w:rsidP="00BE4A53">
      <w:pPr>
        <w:widowControl w:val="0"/>
        <w:shd w:val="clear" w:color="auto" w:fill="FFFFFF"/>
        <w:jc w:val="both"/>
        <w:rPr>
          <w:sz w:val="28"/>
          <w:szCs w:val="28"/>
        </w:rPr>
      </w:pPr>
    </w:p>
    <w:p w:rsidR="00203CD2" w:rsidRPr="00186F1C" w:rsidRDefault="00203CD2" w:rsidP="00BE4A53">
      <w:pPr>
        <w:widowControl w:val="0"/>
        <w:jc w:val="center"/>
        <w:rPr>
          <w:b/>
          <w:sz w:val="28"/>
          <w:szCs w:val="28"/>
        </w:rPr>
      </w:pPr>
      <w:r w:rsidRPr="00186F1C">
        <w:rPr>
          <w:b/>
          <w:sz w:val="28"/>
          <w:szCs w:val="28"/>
        </w:rPr>
        <w:t>О внесении изменения</w:t>
      </w:r>
    </w:p>
    <w:p w:rsidR="00203CD2" w:rsidRPr="00186F1C" w:rsidRDefault="00203CD2" w:rsidP="00BE4A53">
      <w:pPr>
        <w:widowControl w:val="0"/>
        <w:jc w:val="center"/>
        <w:rPr>
          <w:b/>
          <w:sz w:val="28"/>
          <w:szCs w:val="28"/>
        </w:rPr>
      </w:pPr>
      <w:r w:rsidRPr="00186F1C">
        <w:rPr>
          <w:b/>
          <w:sz w:val="28"/>
          <w:szCs w:val="28"/>
        </w:rPr>
        <w:t>в распоряжение Правительства</w:t>
      </w:r>
    </w:p>
    <w:p w:rsidR="00203CD2" w:rsidRPr="00186F1C" w:rsidRDefault="00203CD2" w:rsidP="00BE4A53">
      <w:pPr>
        <w:widowControl w:val="0"/>
        <w:jc w:val="center"/>
        <w:rPr>
          <w:b/>
          <w:sz w:val="28"/>
          <w:szCs w:val="28"/>
        </w:rPr>
      </w:pPr>
      <w:r w:rsidRPr="00186F1C">
        <w:rPr>
          <w:b/>
          <w:sz w:val="28"/>
          <w:szCs w:val="28"/>
        </w:rPr>
        <w:t>Ростовской области от 08.04.2015 № 151</w:t>
      </w:r>
    </w:p>
    <w:p w:rsidR="00203CD2" w:rsidRPr="00186F1C" w:rsidRDefault="00203CD2" w:rsidP="00BE4A53">
      <w:pPr>
        <w:widowControl w:val="0"/>
        <w:jc w:val="both"/>
        <w:rPr>
          <w:sz w:val="28"/>
          <w:szCs w:val="24"/>
        </w:rPr>
      </w:pPr>
    </w:p>
    <w:p w:rsidR="00BE4A53" w:rsidRPr="00186F1C" w:rsidRDefault="00BE4A53" w:rsidP="00BE4A53">
      <w:pPr>
        <w:widowControl w:val="0"/>
        <w:jc w:val="both"/>
        <w:rPr>
          <w:sz w:val="28"/>
          <w:szCs w:val="24"/>
        </w:rPr>
      </w:pPr>
    </w:p>
    <w:p w:rsidR="00203CD2" w:rsidRPr="00186F1C" w:rsidRDefault="00203CD2" w:rsidP="00BE4A53">
      <w:pPr>
        <w:widowControl w:val="0"/>
        <w:ind w:firstLine="709"/>
        <w:jc w:val="both"/>
        <w:rPr>
          <w:sz w:val="28"/>
          <w:szCs w:val="28"/>
        </w:rPr>
      </w:pPr>
      <w:r w:rsidRPr="00186F1C">
        <w:rPr>
          <w:sz w:val="28"/>
        </w:rPr>
        <w:t>В целях приведения правового акта Губернатора Ростовской области в</w:t>
      </w:r>
      <w:r w:rsidR="00BE4A53" w:rsidRPr="00186F1C">
        <w:rPr>
          <w:sz w:val="28"/>
        </w:rPr>
        <w:t> </w:t>
      </w:r>
      <w:r w:rsidRPr="00186F1C">
        <w:rPr>
          <w:sz w:val="28"/>
        </w:rPr>
        <w:t>соответствие с областным законодательством:</w:t>
      </w:r>
    </w:p>
    <w:p w:rsidR="00203CD2" w:rsidRPr="00186F1C" w:rsidRDefault="00203CD2" w:rsidP="00BE4A53">
      <w:pPr>
        <w:widowControl w:val="0"/>
        <w:ind w:firstLine="709"/>
        <w:jc w:val="both"/>
        <w:rPr>
          <w:sz w:val="28"/>
        </w:rPr>
      </w:pPr>
    </w:p>
    <w:p w:rsidR="00203CD2" w:rsidRPr="00186F1C" w:rsidRDefault="00203CD2" w:rsidP="00BE4A53">
      <w:pPr>
        <w:widowControl w:val="0"/>
        <w:ind w:firstLine="709"/>
        <w:jc w:val="both"/>
        <w:rPr>
          <w:sz w:val="28"/>
        </w:rPr>
      </w:pPr>
      <w:r w:rsidRPr="00186F1C">
        <w:rPr>
          <w:spacing w:val="-4"/>
          <w:sz w:val="28"/>
        </w:rPr>
        <w:t>1. Внести в распоряжение Правительства Ростовской области от 08.04.2015</w:t>
      </w:r>
      <w:r w:rsidRPr="00186F1C">
        <w:rPr>
          <w:sz w:val="28"/>
        </w:rPr>
        <w:t xml:space="preserve"> №</w:t>
      </w:r>
      <w:r w:rsidR="00BE4A53" w:rsidRPr="00186F1C">
        <w:rPr>
          <w:sz w:val="28"/>
        </w:rPr>
        <w:t> </w:t>
      </w:r>
      <w:r w:rsidRPr="00186F1C">
        <w:rPr>
          <w:sz w:val="28"/>
        </w:rPr>
        <w:t xml:space="preserve">151 «Об утверждении Инструкции по делопроизводству в Правительстве Ростовской области» изменение согласно приложению. </w:t>
      </w:r>
    </w:p>
    <w:p w:rsidR="00203CD2" w:rsidRPr="00186F1C" w:rsidRDefault="00203CD2" w:rsidP="00BE4A53">
      <w:pPr>
        <w:widowControl w:val="0"/>
        <w:tabs>
          <w:tab w:val="left" w:pos="540"/>
        </w:tabs>
        <w:ind w:firstLine="709"/>
        <w:jc w:val="both"/>
        <w:rPr>
          <w:sz w:val="28"/>
        </w:rPr>
      </w:pPr>
      <w:r w:rsidRPr="00186F1C">
        <w:rPr>
          <w:sz w:val="28"/>
        </w:rPr>
        <w:t>2. </w:t>
      </w:r>
      <w:r w:rsidRPr="00186F1C">
        <w:rPr>
          <w:sz w:val="28"/>
          <w:szCs w:val="28"/>
        </w:rPr>
        <w:t>Контроль за исполнением настоящего распоряжения возложить на заместителя Губернатора Ростовской области – руководителя аппарата Правительства Ростовской области Артемова В.В.</w:t>
      </w:r>
    </w:p>
    <w:p w:rsidR="00203CD2" w:rsidRPr="00186F1C" w:rsidRDefault="00203CD2" w:rsidP="00BE4A53">
      <w:pPr>
        <w:widowControl w:val="0"/>
        <w:jc w:val="both"/>
        <w:rPr>
          <w:sz w:val="28"/>
        </w:rPr>
      </w:pPr>
    </w:p>
    <w:p w:rsidR="00203CD2" w:rsidRPr="00186F1C" w:rsidRDefault="00203CD2" w:rsidP="00BE4A53">
      <w:pPr>
        <w:widowControl w:val="0"/>
        <w:jc w:val="both"/>
        <w:rPr>
          <w:sz w:val="28"/>
        </w:rPr>
      </w:pPr>
    </w:p>
    <w:p w:rsidR="00203CD2" w:rsidRPr="00186F1C" w:rsidRDefault="00203CD2" w:rsidP="00BE4A53">
      <w:pPr>
        <w:widowControl w:val="0"/>
        <w:jc w:val="both"/>
        <w:rPr>
          <w:sz w:val="28"/>
        </w:rPr>
      </w:pPr>
    </w:p>
    <w:p w:rsidR="00BE4A53" w:rsidRPr="00186F1C" w:rsidRDefault="00BE4A53" w:rsidP="00534E9B">
      <w:pPr>
        <w:tabs>
          <w:tab w:val="left" w:pos="2410"/>
        </w:tabs>
        <w:ind w:right="7229"/>
        <w:jc w:val="center"/>
        <w:rPr>
          <w:sz w:val="28"/>
        </w:rPr>
      </w:pPr>
      <w:r w:rsidRPr="00186F1C">
        <w:rPr>
          <w:sz w:val="28"/>
        </w:rPr>
        <w:t>Губернатор</w:t>
      </w:r>
    </w:p>
    <w:p w:rsidR="00BE4A53" w:rsidRPr="00186F1C" w:rsidRDefault="00BE4A53" w:rsidP="00534E9B">
      <w:pPr>
        <w:tabs>
          <w:tab w:val="left" w:pos="7655"/>
        </w:tabs>
        <w:rPr>
          <w:sz w:val="28"/>
        </w:rPr>
      </w:pPr>
      <w:r w:rsidRPr="00186F1C">
        <w:rPr>
          <w:sz w:val="28"/>
        </w:rPr>
        <w:t>Ростовской области</w:t>
      </w:r>
      <w:r w:rsidRPr="00186F1C">
        <w:rPr>
          <w:sz w:val="28"/>
        </w:rPr>
        <w:tab/>
      </w:r>
      <w:r w:rsidRPr="00186F1C">
        <w:rPr>
          <w:sz w:val="28"/>
        </w:rPr>
        <w:tab/>
        <w:t xml:space="preserve">  В.Ю. Голубев</w:t>
      </w:r>
    </w:p>
    <w:p w:rsidR="00BE4A53" w:rsidRPr="00186F1C" w:rsidRDefault="00BE4A53" w:rsidP="0067407F">
      <w:pPr>
        <w:rPr>
          <w:sz w:val="28"/>
        </w:rPr>
      </w:pPr>
    </w:p>
    <w:p w:rsidR="00BE4A53" w:rsidRPr="00186F1C" w:rsidRDefault="00BE4A53" w:rsidP="0067407F">
      <w:pPr>
        <w:rPr>
          <w:sz w:val="28"/>
        </w:rPr>
      </w:pPr>
    </w:p>
    <w:p w:rsidR="00203CD2" w:rsidRPr="00186F1C" w:rsidRDefault="00203CD2" w:rsidP="00BE4A53">
      <w:pPr>
        <w:widowControl w:val="0"/>
        <w:rPr>
          <w:sz w:val="28"/>
          <w:szCs w:val="28"/>
        </w:rPr>
      </w:pPr>
    </w:p>
    <w:p w:rsidR="00203CD2" w:rsidRPr="00186F1C" w:rsidRDefault="00203CD2" w:rsidP="00BE4A53">
      <w:pPr>
        <w:widowControl w:val="0"/>
        <w:rPr>
          <w:sz w:val="28"/>
          <w:szCs w:val="28"/>
        </w:rPr>
      </w:pPr>
      <w:r w:rsidRPr="00186F1C">
        <w:rPr>
          <w:sz w:val="28"/>
          <w:szCs w:val="28"/>
        </w:rPr>
        <w:t xml:space="preserve">Распоряжение вносит </w:t>
      </w:r>
    </w:p>
    <w:p w:rsidR="00203CD2" w:rsidRPr="00186F1C" w:rsidRDefault="00203CD2" w:rsidP="00BE4A53">
      <w:pPr>
        <w:widowControl w:val="0"/>
        <w:rPr>
          <w:sz w:val="28"/>
          <w:szCs w:val="28"/>
        </w:rPr>
      </w:pPr>
      <w:r w:rsidRPr="00186F1C">
        <w:rPr>
          <w:sz w:val="28"/>
          <w:szCs w:val="28"/>
        </w:rPr>
        <w:t xml:space="preserve">организационный отдел </w:t>
      </w:r>
    </w:p>
    <w:p w:rsidR="00203CD2" w:rsidRPr="00186F1C" w:rsidRDefault="00EC173E" w:rsidP="00BE4A53">
      <w:pPr>
        <w:widowControl w:val="0"/>
        <w:rPr>
          <w:sz w:val="28"/>
          <w:szCs w:val="28"/>
        </w:rPr>
      </w:pPr>
      <w:r w:rsidRPr="00186F1C">
        <w:rPr>
          <w:sz w:val="28"/>
          <w:szCs w:val="28"/>
        </w:rPr>
        <w:t>Правительства Ростовской области</w:t>
      </w:r>
    </w:p>
    <w:p w:rsidR="00203CD2" w:rsidRPr="00186F1C" w:rsidRDefault="00203CD2" w:rsidP="00BE4A53">
      <w:pPr>
        <w:pageBreakBefore/>
        <w:widowControl w:val="0"/>
        <w:ind w:left="6237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lastRenderedPageBreak/>
        <w:t xml:space="preserve">Приложение </w:t>
      </w:r>
    </w:p>
    <w:p w:rsidR="00203CD2" w:rsidRPr="00186F1C" w:rsidRDefault="00203CD2" w:rsidP="00BE4A53">
      <w:pPr>
        <w:widowControl w:val="0"/>
        <w:ind w:left="6237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к распоряжению</w:t>
      </w:r>
    </w:p>
    <w:p w:rsidR="00203CD2" w:rsidRPr="00186F1C" w:rsidRDefault="00203CD2" w:rsidP="00BE4A53">
      <w:pPr>
        <w:widowControl w:val="0"/>
        <w:ind w:left="6237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Правительства</w:t>
      </w:r>
    </w:p>
    <w:p w:rsidR="00203CD2" w:rsidRPr="00186F1C" w:rsidRDefault="00203CD2" w:rsidP="00BE4A53">
      <w:pPr>
        <w:widowControl w:val="0"/>
        <w:ind w:left="6237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Ростовской области</w:t>
      </w:r>
    </w:p>
    <w:p w:rsidR="00203CD2" w:rsidRPr="00186F1C" w:rsidRDefault="00657B3C" w:rsidP="00BE4A53">
      <w:pPr>
        <w:widowControl w:val="0"/>
        <w:ind w:left="6237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от 05.03.2021 № 145</w:t>
      </w:r>
    </w:p>
    <w:p w:rsidR="00203CD2" w:rsidRPr="00186F1C" w:rsidRDefault="00203CD2" w:rsidP="00BE4A53">
      <w:pPr>
        <w:widowControl w:val="0"/>
        <w:jc w:val="center"/>
        <w:rPr>
          <w:sz w:val="28"/>
          <w:szCs w:val="28"/>
        </w:rPr>
      </w:pPr>
    </w:p>
    <w:p w:rsidR="00BE4A53" w:rsidRPr="00186F1C" w:rsidRDefault="00BE4A53" w:rsidP="00BE4A53">
      <w:pPr>
        <w:widowControl w:val="0"/>
        <w:jc w:val="center"/>
        <w:rPr>
          <w:sz w:val="28"/>
          <w:szCs w:val="28"/>
        </w:rPr>
      </w:pPr>
    </w:p>
    <w:p w:rsidR="00203CD2" w:rsidRPr="00186F1C" w:rsidRDefault="00203CD2" w:rsidP="00BE4A53">
      <w:pPr>
        <w:widowControl w:val="0"/>
        <w:jc w:val="center"/>
        <w:rPr>
          <w:sz w:val="28"/>
          <w:szCs w:val="28"/>
        </w:rPr>
      </w:pPr>
    </w:p>
    <w:p w:rsidR="00203CD2" w:rsidRPr="00186F1C" w:rsidRDefault="00203CD2" w:rsidP="00BE4A53">
      <w:pPr>
        <w:widowControl w:val="0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ИЗМЕНЕНИЕ,</w:t>
      </w:r>
    </w:p>
    <w:p w:rsidR="00BE4A53" w:rsidRPr="00186F1C" w:rsidRDefault="00203CD2" w:rsidP="00BE4A53">
      <w:pPr>
        <w:widowControl w:val="0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 xml:space="preserve">вносимое в распоряжение Правительства </w:t>
      </w:r>
    </w:p>
    <w:p w:rsidR="00BE4A53" w:rsidRPr="00186F1C" w:rsidRDefault="00203CD2" w:rsidP="00BE4A53">
      <w:pPr>
        <w:widowControl w:val="0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Ростовской области</w:t>
      </w:r>
      <w:r w:rsidR="00BE4A53" w:rsidRPr="00186F1C">
        <w:rPr>
          <w:sz w:val="28"/>
          <w:szCs w:val="28"/>
        </w:rPr>
        <w:t xml:space="preserve"> </w:t>
      </w:r>
      <w:r w:rsidRPr="00186F1C">
        <w:rPr>
          <w:sz w:val="28"/>
          <w:szCs w:val="28"/>
        </w:rPr>
        <w:t xml:space="preserve">от 08.04.2015 № 151 «Об утверждении </w:t>
      </w:r>
    </w:p>
    <w:p w:rsidR="00203CD2" w:rsidRPr="00186F1C" w:rsidRDefault="00203CD2" w:rsidP="00BE4A53">
      <w:pPr>
        <w:widowControl w:val="0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Инструкции по делопроизводству в Правительстве Ростовской области»</w:t>
      </w:r>
    </w:p>
    <w:p w:rsidR="00203CD2" w:rsidRPr="00186F1C" w:rsidRDefault="00203CD2" w:rsidP="00BE4A53">
      <w:pPr>
        <w:widowControl w:val="0"/>
        <w:jc w:val="both"/>
        <w:rPr>
          <w:sz w:val="28"/>
          <w:szCs w:val="28"/>
        </w:rPr>
      </w:pPr>
    </w:p>
    <w:p w:rsidR="00BE4A53" w:rsidRPr="00186F1C" w:rsidRDefault="00BE4A53" w:rsidP="00BE4A53">
      <w:pPr>
        <w:widowControl w:val="0"/>
        <w:jc w:val="both"/>
        <w:rPr>
          <w:sz w:val="28"/>
          <w:szCs w:val="28"/>
        </w:rPr>
      </w:pPr>
    </w:p>
    <w:p w:rsidR="00203CD2" w:rsidRPr="00186F1C" w:rsidRDefault="00203CD2" w:rsidP="00BE4A53">
      <w:pPr>
        <w:widowControl w:val="0"/>
        <w:ind w:firstLine="709"/>
        <w:jc w:val="both"/>
        <w:rPr>
          <w:sz w:val="28"/>
          <w:szCs w:val="28"/>
        </w:rPr>
      </w:pPr>
      <w:r w:rsidRPr="00186F1C">
        <w:rPr>
          <w:sz w:val="28"/>
          <w:szCs w:val="28"/>
        </w:rPr>
        <w:t>В приложении № 31 к Инструкции по делопроизводству в Правительстве Ростовской области в пункте</w:t>
      </w:r>
      <w:r w:rsidR="00797E49" w:rsidRPr="00186F1C">
        <w:rPr>
          <w:sz w:val="28"/>
          <w:szCs w:val="28"/>
        </w:rPr>
        <w:t> </w:t>
      </w:r>
      <w:r w:rsidRPr="00186F1C">
        <w:rPr>
          <w:sz w:val="28"/>
          <w:szCs w:val="28"/>
        </w:rPr>
        <w:t>2 Образца документов по планированию деятельности Правительства Ростовской области «План мероприятий Правительства Ростовской области на ___ квартал 20 ___ г.» слова «Выезды информационных групп» заменить словами «Выезды групп губернаторского контроля».</w:t>
      </w:r>
    </w:p>
    <w:p w:rsidR="00203CD2" w:rsidRPr="00186F1C" w:rsidRDefault="00203CD2" w:rsidP="00BE4A53">
      <w:pPr>
        <w:pStyle w:val="ac"/>
        <w:widowControl w:val="0"/>
        <w:ind w:left="0"/>
        <w:contextualSpacing w:val="0"/>
        <w:jc w:val="both"/>
        <w:rPr>
          <w:sz w:val="28"/>
          <w:szCs w:val="28"/>
        </w:rPr>
      </w:pPr>
    </w:p>
    <w:p w:rsidR="00203CD2" w:rsidRPr="00186F1C" w:rsidRDefault="00203CD2" w:rsidP="00BE4A53">
      <w:pPr>
        <w:widowControl w:val="0"/>
        <w:rPr>
          <w:sz w:val="28"/>
          <w:szCs w:val="28"/>
        </w:rPr>
      </w:pPr>
    </w:p>
    <w:p w:rsidR="00BE4A53" w:rsidRPr="00186F1C" w:rsidRDefault="00BE4A53" w:rsidP="00561DB1">
      <w:pPr>
        <w:rPr>
          <w:sz w:val="28"/>
        </w:rPr>
      </w:pPr>
    </w:p>
    <w:p w:rsidR="00BE4A53" w:rsidRPr="00186F1C" w:rsidRDefault="00BE4A53" w:rsidP="00951638">
      <w:pPr>
        <w:ind w:right="5551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Начальник управления</w:t>
      </w:r>
    </w:p>
    <w:p w:rsidR="00BE4A53" w:rsidRPr="00186F1C" w:rsidRDefault="00BE4A53" w:rsidP="00951638">
      <w:pPr>
        <w:ind w:right="5551"/>
        <w:jc w:val="center"/>
        <w:rPr>
          <w:sz w:val="28"/>
          <w:szCs w:val="28"/>
        </w:rPr>
      </w:pPr>
      <w:r w:rsidRPr="00186F1C">
        <w:rPr>
          <w:sz w:val="28"/>
          <w:szCs w:val="28"/>
        </w:rPr>
        <w:t>документационного обеспечения</w:t>
      </w:r>
    </w:p>
    <w:p w:rsidR="00BE4A53" w:rsidRPr="00186F1C" w:rsidRDefault="00BE4A53" w:rsidP="00951638">
      <w:pPr>
        <w:rPr>
          <w:sz w:val="28"/>
        </w:rPr>
      </w:pPr>
      <w:r w:rsidRPr="00186F1C">
        <w:rPr>
          <w:sz w:val="28"/>
        </w:rPr>
        <w:t>Правительства Ростовской области                                                          В.В. Лозин</w:t>
      </w:r>
      <w:bookmarkEnd w:id="0"/>
    </w:p>
    <w:sectPr w:rsidR="00BE4A53" w:rsidRPr="00186F1C" w:rsidSect="00D1001E">
      <w:headerReference w:type="default" r:id="rId8"/>
      <w:footerReference w:type="even" r:id="rId9"/>
      <w:footerReference w:type="default" r:id="rId10"/>
      <w:footerReference w:type="first" r:id="rId11"/>
      <w:pgSz w:w="11907" w:h="16840"/>
      <w:pgMar w:top="1134" w:right="567" w:bottom="1134" w:left="1701" w:header="720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520" w:rsidRDefault="003A7520">
      <w:r>
        <w:separator/>
      </w:r>
    </w:p>
  </w:endnote>
  <w:endnote w:type="continuationSeparator" w:id="0">
    <w:p w:rsidR="003A7520" w:rsidRDefault="003A7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917" w:rsidRDefault="00F24917" w:rsidP="00D0035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24917" w:rsidRDefault="00F2491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A53" w:rsidRPr="00FC6569" w:rsidRDefault="00BE4A53" w:rsidP="00FC6569">
    <w:pPr>
      <w:pStyle w:val="a5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797E49">
      <w:rPr>
        <w:noProof/>
        <w:lang w:val="en-US"/>
      </w:rPr>
      <w:t>Y:\ORST\Rpo\rpo144.f21.docx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A53" w:rsidRPr="00FC6569" w:rsidRDefault="00BE4A53" w:rsidP="00FC6569">
    <w:pPr>
      <w:pStyle w:val="a5"/>
      <w:rPr>
        <w:lang w:val="en-US"/>
      </w:rPr>
    </w:pPr>
    <w:r>
      <w:fldChar w:fldCharType="begin"/>
    </w:r>
    <w:r w:rsidRPr="00FC6569">
      <w:rPr>
        <w:lang w:val="en-US"/>
      </w:rPr>
      <w:instrText xml:space="preserve"> FILENAME  \p  \* MERGEFORMAT </w:instrText>
    </w:r>
    <w:r>
      <w:fldChar w:fldCharType="separate"/>
    </w:r>
    <w:r w:rsidR="00797E49">
      <w:rPr>
        <w:noProof/>
        <w:lang w:val="en-US"/>
      </w:rPr>
      <w:t>Y:\ORST\Rpo\rpo144.f21.docx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520" w:rsidRDefault="003A7520">
      <w:r>
        <w:separator/>
      </w:r>
    </w:p>
  </w:footnote>
  <w:footnote w:type="continuationSeparator" w:id="0">
    <w:p w:rsidR="003A7520" w:rsidRDefault="003A7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651833"/>
      <w:docPartObj>
        <w:docPartGallery w:val="Page Numbers (Top of Page)"/>
        <w:docPartUnique/>
      </w:docPartObj>
    </w:sdtPr>
    <w:sdtEndPr/>
    <w:sdtContent>
      <w:p w:rsidR="00D1001E" w:rsidRDefault="00D100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F1C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CD2"/>
    <w:rsid w:val="00050C68"/>
    <w:rsid w:val="0005372C"/>
    <w:rsid w:val="00054D8B"/>
    <w:rsid w:val="000559D5"/>
    <w:rsid w:val="00060F3C"/>
    <w:rsid w:val="000808D6"/>
    <w:rsid w:val="000A726F"/>
    <w:rsid w:val="000B4002"/>
    <w:rsid w:val="000B66C7"/>
    <w:rsid w:val="000C430D"/>
    <w:rsid w:val="000F2B40"/>
    <w:rsid w:val="000F5B6A"/>
    <w:rsid w:val="00104E0D"/>
    <w:rsid w:val="0010504A"/>
    <w:rsid w:val="00116BFA"/>
    <w:rsid w:val="00125DE3"/>
    <w:rsid w:val="00153B21"/>
    <w:rsid w:val="00186F1C"/>
    <w:rsid w:val="001C1D98"/>
    <w:rsid w:val="001D2690"/>
    <w:rsid w:val="001F4BE3"/>
    <w:rsid w:val="001F6D02"/>
    <w:rsid w:val="00203CD2"/>
    <w:rsid w:val="002504E8"/>
    <w:rsid w:val="00254382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41FC1"/>
    <w:rsid w:val="0037040B"/>
    <w:rsid w:val="003921D8"/>
    <w:rsid w:val="003A7520"/>
    <w:rsid w:val="003B2193"/>
    <w:rsid w:val="00407B71"/>
    <w:rsid w:val="00425061"/>
    <w:rsid w:val="0043686A"/>
    <w:rsid w:val="00441069"/>
    <w:rsid w:val="00444636"/>
    <w:rsid w:val="00446302"/>
    <w:rsid w:val="00453869"/>
    <w:rsid w:val="004711EC"/>
    <w:rsid w:val="00480BC7"/>
    <w:rsid w:val="004871AA"/>
    <w:rsid w:val="004B6A5C"/>
    <w:rsid w:val="004E78FD"/>
    <w:rsid w:val="004F7011"/>
    <w:rsid w:val="00515D9C"/>
    <w:rsid w:val="00531FBD"/>
    <w:rsid w:val="0053366A"/>
    <w:rsid w:val="00587BF6"/>
    <w:rsid w:val="005C5FF3"/>
    <w:rsid w:val="00611679"/>
    <w:rsid w:val="00613D7D"/>
    <w:rsid w:val="006564DB"/>
    <w:rsid w:val="00657B3C"/>
    <w:rsid w:val="00660EE3"/>
    <w:rsid w:val="00676B57"/>
    <w:rsid w:val="007120F8"/>
    <w:rsid w:val="007219F0"/>
    <w:rsid w:val="007730B1"/>
    <w:rsid w:val="00782222"/>
    <w:rsid w:val="007936ED"/>
    <w:rsid w:val="00797E49"/>
    <w:rsid w:val="007B6388"/>
    <w:rsid w:val="007C0A5F"/>
    <w:rsid w:val="007C5015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3129"/>
    <w:rsid w:val="00917C70"/>
    <w:rsid w:val="009228DF"/>
    <w:rsid w:val="00924E84"/>
    <w:rsid w:val="00947FCC"/>
    <w:rsid w:val="00985A10"/>
    <w:rsid w:val="00A061D7"/>
    <w:rsid w:val="00A30E81"/>
    <w:rsid w:val="00A34804"/>
    <w:rsid w:val="00A67B50"/>
    <w:rsid w:val="00A941CF"/>
    <w:rsid w:val="00AE2601"/>
    <w:rsid w:val="00B22F6A"/>
    <w:rsid w:val="00B31114"/>
    <w:rsid w:val="00B35935"/>
    <w:rsid w:val="00B37E63"/>
    <w:rsid w:val="00B444A2"/>
    <w:rsid w:val="00B62CFB"/>
    <w:rsid w:val="00B72D61"/>
    <w:rsid w:val="00B8231A"/>
    <w:rsid w:val="00BB55C0"/>
    <w:rsid w:val="00BC0920"/>
    <w:rsid w:val="00BE334B"/>
    <w:rsid w:val="00BE4A53"/>
    <w:rsid w:val="00BF39F0"/>
    <w:rsid w:val="00C11FDF"/>
    <w:rsid w:val="00C40591"/>
    <w:rsid w:val="00C572C4"/>
    <w:rsid w:val="00C731BB"/>
    <w:rsid w:val="00CA151C"/>
    <w:rsid w:val="00CB1900"/>
    <w:rsid w:val="00CB43C1"/>
    <w:rsid w:val="00CD077D"/>
    <w:rsid w:val="00CE5183"/>
    <w:rsid w:val="00D00358"/>
    <w:rsid w:val="00D1001E"/>
    <w:rsid w:val="00D73323"/>
    <w:rsid w:val="00DB4D6B"/>
    <w:rsid w:val="00DC2302"/>
    <w:rsid w:val="00DE50C1"/>
    <w:rsid w:val="00E04378"/>
    <w:rsid w:val="00E138E0"/>
    <w:rsid w:val="00E3132E"/>
    <w:rsid w:val="00E33D02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173E"/>
    <w:rsid w:val="00EC40AD"/>
    <w:rsid w:val="00ED72D3"/>
    <w:rsid w:val="00EF29AB"/>
    <w:rsid w:val="00EF56AF"/>
    <w:rsid w:val="00F02C40"/>
    <w:rsid w:val="00F10F6F"/>
    <w:rsid w:val="00F24917"/>
    <w:rsid w:val="00F30D40"/>
    <w:rsid w:val="00F410DF"/>
    <w:rsid w:val="00F8225E"/>
    <w:rsid w:val="00F86418"/>
    <w:rsid w:val="00F9297B"/>
    <w:rsid w:val="00FA6611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paragraph" w:styleId="ac">
    <w:name w:val="List Paragraph"/>
    <w:basedOn w:val="a"/>
    <w:uiPriority w:val="34"/>
    <w:qFormat/>
    <w:rsid w:val="00203CD2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BE4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Balloon Text"/>
    <w:basedOn w:val="a"/>
    <w:link w:val="ab"/>
    <w:rsid w:val="00BE33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E334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D1001E"/>
  </w:style>
  <w:style w:type="paragraph" w:styleId="ac">
    <w:name w:val="List Paragraph"/>
    <w:basedOn w:val="a"/>
    <w:uiPriority w:val="34"/>
    <w:qFormat/>
    <w:rsid w:val="00203CD2"/>
    <w:pPr>
      <w:ind w:left="720"/>
      <w:contextualSpacing/>
    </w:pPr>
  </w:style>
  <w:style w:type="character" w:customStyle="1" w:styleId="a6">
    <w:name w:val="Нижний колонтитул Знак"/>
    <w:basedOn w:val="a0"/>
    <w:link w:val="a5"/>
    <w:rsid w:val="00BE4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__</cp:lastModifiedBy>
  <cp:revision>8</cp:revision>
  <cp:lastPrinted>2021-03-04T12:27:00Z</cp:lastPrinted>
  <dcterms:created xsi:type="dcterms:W3CDTF">2021-03-04T11:13:00Z</dcterms:created>
  <dcterms:modified xsi:type="dcterms:W3CDTF">2021-03-19T11:14:00Z</dcterms:modified>
</cp:coreProperties>
</file>