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917" w:rsidRPr="002F2A9C" w:rsidRDefault="0043686A" w:rsidP="00D00358">
      <w:pPr>
        <w:jc w:val="center"/>
      </w:pPr>
      <w:r w:rsidRPr="002F2A9C">
        <w:rPr>
          <w:noProof/>
        </w:rPr>
        <w:drawing>
          <wp:inline distT="0" distB="0" distL="0" distR="0" wp14:anchorId="6A746345" wp14:editId="0E1146B4">
            <wp:extent cx="752475" cy="793750"/>
            <wp:effectExtent l="0" t="0" r="9525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917" w:rsidRPr="002F2A9C" w:rsidRDefault="00F24917">
      <w:pPr>
        <w:jc w:val="center"/>
        <w:rPr>
          <w:b/>
          <w:spacing w:val="30"/>
          <w:sz w:val="26"/>
          <w:szCs w:val="26"/>
        </w:rPr>
      </w:pPr>
    </w:p>
    <w:p w:rsidR="00F24917" w:rsidRPr="002F2A9C" w:rsidRDefault="00B22F6A">
      <w:pPr>
        <w:jc w:val="center"/>
        <w:rPr>
          <w:b/>
          <w:sz w:val="36"/>
          <w:szCs w:val="36"/>
        </w:rPr>
      </w:pPr>
      <w:r w:rsidRPr="002F2A9C">
        <w:rPr>
          <w:b/>
          <w:sz w:val="36"/>
          <w:szCs w:val="36"/>
        </w:rPr>
        <w:t xml:space="preserve">ПРАВИТЕЛЬСТВО </w:t>
      </w:r>
      <w:r w:rsidR="00F24917" w:rsidRPr="002F2A9C">
        <w:rPr>
          <w:b/>
          <w:sz w:val="36"/>
          <w:szCs w:val="36"/>
        </w:rPr>
        <w:t>РОСТОВСКОЙ ОБЛАСТИ</w:t>
      </w:r>
    </w:p>
    <w:p w:rsidR="00F24917" w:rsidRPr="002F2A9C" w:rsidRDefault="00F24917">
      <w:pPr>
        <w:pStyle w:val="Postan"/>
        <w:rPr>
          <w:sz w:val="26"/>
          <w:szCs w:val="26"/>
        </w:rPr>
      </w:pPr>
    </w:p>
    <w:p w:rsidR="00F24917" w:rsidRPr="002F2A9C" w:rsidRDefault="00F24917" w:rsidP="007936ED">
      <w:pPr>
        <w:pStyle w:val="1"/>
        <w:spacing w:line="240" w:lineRule="auto"/>
        <w:rPr>
          <w:rFonts w:ascii="Times New Roman" w:hAnsi="Times New Roman"/>
          <w:spacing w:val="0"/>
          <w:sz w:val="36"/>
          <w:szCs w:val="36"/>
        </w:rPr>
      </w:pPr>
      <w:r w:rsidRPr="002F2A9C">
        <w:rPr>
          <w:rFonts w:ascii="Times New Roman" w:hAnsi="Times New Roman"/>
          <w:spacing w:val="0"/>
          <w:sz w:val="36"/>
          <w:szCs w:val="36"/>
        </w:rPr>
        <w:t xml:space="preserve">РАСПОРЯЖЕНИЕ </w:t>
      </w:r>
    </w:p>
    <w:p w:rsidR="006564DB" w:rsidRPr="002F2A9C" w:rsidRDefault="006564DB" w:rsidP="007936ED">
      <w:pPr>
        <w:jc w:val="center"/>
        <w:rPr>
          <w:b/>
          <w:sz w:val="26"/>
          <w:szCs w:val="26"/>
        </w:rPr>
      </w:pPr>
    </w:p>
    <w:p w:rsidR="006564DB" w:rsidRPr="002F2A9C" w:rsidRDefault="002F2A9C" w:rsidP="006564DB">
      <w:pPr>
        <w:jc w:val="center"/>
        <w:rPr>
          <w:sz w:val="28"/>
          <w:szCs w:val="28"/>
        </w:rPr>
      </w:pPr>
      <w:r w:rsidRPr="002F2A9C">
        <w:rPr>
          <w:sz w:val="28"/>
          <w:szCs w:val="28"/>
        </w:rPr>
        <w:t>от 12.08.2021 № 646</w:t>
      </w:r>
    </w:p>
    <w:p w:rsidR="006564DB" w:rsidRPr="002F2A9C" w:rsidRDefault="006564DB" w:rsidP="006564DB">
      <w:pPr>
        <w:jc w:val="center"/>
        <w:rPr>
          <w:sz w:val="26"/>
          <w:szCs w:val="26"/>
        </w:rPr>
      </w:pPr>
    </w:p>
    <w:p w:rsidR="006564DB" w:rsidRPr="002F2A9C" w:rsidRDefault="006564DB" w:rsidP="006564DB">
      <w:pPr>
        <w:jc w:val="center"/>
        <w:rPr>
          <w:sz w:val="28"/>
          <w:szCs w:val="28"/>
        </w:rPr>
      </w:pPr>
      <w:bookmarkStart w:id="0" w:name="_GoBack"/>
      <w:bookmarkEnd w:id="0"/>
      <w:r w:rsidRPr="002F2A9C">
        <w:rPr>
          <w:sz w:val="28"/>
          <w:szCs w:val="28"/>
        </w:rPr>
        <w:t>г. Ростов-на-Дону</w:t>
      </w:r>
    </w:p>
    <w:p w:rsidR="00392FE5" w:rsidRPr="002F2A9C" w:rsidRDefault="00392FE5" w:rsidP="00392FE5">
      <w:pPr>
        <w:jc w:val="center"/>
        <w:rPr>
          <w:sz w:val="28"/>
          <w:szCs w:val="28"/>
        </w:rPr>
      </w:pPr>
    </w:p>
    <w:p w:rsidR="00392FE5" w:rsidRPr="002F2A9C" w:rsidRDefault="00392FE5" w:rsidP="00392FE5">
      <w:pPr>
        <w:jc w:val="center"/>
        <w:rPr>
          <w:sz w:val="14"/>
          <w:szCs w:val="28"/>
        </w:rPr>
      </w:pPr>
    </w:p>
    <w:p w:rsidR="00392FE5" w:rsidRPr="002F2A9C" w:rsidRDefault="0043265F" w:rsidP="00392FE5">
      <w:pPr>
        <w:widowControl w:val="0"/>
        <w:jc w:val="center"/>
        <w:rPr>
          <w:b/>
          <w:sz w:val="28"/>
          <w:szCs w:val="28"/>
        </w:rPr>
      </w:pPr>
      <w:r w:rsidRPr="002F2A9C">
        <w:rPr>
          <w:b/>
          <w:sz w:val="28"/>
          <w:szCs w:val="28"/>
        </w:rPr>
        <w:t>Об отказе в переводе</w:t>
      </w:r>
      <w:r w:rsidR="00392FE5" w:rsidRPr="002F2A9C">
        <w:rPr>
          <w:b/>
          <w:sz w:val="28"/>
          <w:szCs w:val="28"/>
        </w:rPr>
        <w:t xml:space="preserve"> </w:t>
      </w:r>
      <w:proofErr w:type="gramStart"/>
      <w:r w:rsidRPr="002F2A9C">
        <w:rPr>
          <w:b/>
          <w:sz w:val="28"/>
          <w:szCs w:val="28"/>
        </w:rPr>
        <w:t>земельных</w:t>
      </w:r>
      <w:proofErr w:type="gramEnd"/>
    </w:p>
    <w:p w:rsidR="00392FE5" w:rsidRPr="002F2A9C" w:rsidRDefault="0043265F" w:rsidP="00392FE5">
      <w:pPr>
        <w:widowControl w:val="0"/>
        <w:jc w:val="center"/>
        <w:rPr>
          <w:b/>
          <w:sz w:val="28"/>
          <w:szCs w:val="28"/>
        </w:rPr>
      </w:pPr>
      <w:r w:rsidRPr="002F2A9C">
        <w:rPr>
          <w:b/>
          <w:sz w:val="28"/>
          <w:szCs w:val="28"/>
        </w:rPr>
        <w:t>участков из категории</w:t>
      </w:r>
      <w:r w:rsidR="00392FE5" w:rsidRPr="002F2A9C">
        <w:rPr>
          <w:b/>
          <w:sz w:val="28"/>
          <w:szCs w:val="28"/>
        </w:rPr>
        <w:t xml:space="preserve"> </w:t>
      </w:r>
      <w:r w:rsidRPr="002F2A9C">
        <w:rPr>
          <w:b/>
          <w:sz w:val="28"/>
          <w:szCs w:val="28"/>
        </w:rPr>
        <w:t xml:space="preserve">«земли </w:t>
      </w:r>
      <w:proofErr w:type="gramStart"/>
      <w:r w:rsidRPr="002F2A9C">
        <w:rPr>
          <w:b/>
          <w:sz w:val="28"/>
          <w:szCs w:val="28"/>
        </w:rPr>
        <w:t>сельскохозяйственного</w:t>
      </w:r>
      <w:proofErr w:type="gramEnd"/>
    </w:p>
    <w:p w:rsidR="0043265F" w:rsidRPr="002F2A9C" w:rsidRDefault="0043265F" w:rsidP="00392FE5">
      <w:pPr>
        <w:widowControl w:val="0"/>
        <w:jc w:val="center"/>
        <w:rPr>
          <w:b/>
          <w:sz w:val="28"/>
          <w:szCs w:val="28"/>
        </w:rPr>
      </w:pPr>
      <w:r w:rsidRPr="002F2A9C">
        <w:rPr>
          <w:b/>
          <w:sz w:val="28"/>
          <w:szCs w:val="28"/>
        </w:rPr>
        <w:t>назначения»</w:t>
      </w:r>
      <w:r w:rsidR="00392FE5" w:rsidRPr="002F2A9C">
        <w:rPr>
          <w:b/>
          <w:sz w:val="28"/>
          <w:szCs w:val="28"/>
        </w:rPr>
        <w:t xml:space="preserve"> </w:t>
      </w:r>
      <w:r w:rsidRPr="002F2A9C">
        <w:rPr>
          <w:b/>
          <w:sz w:val="28"/>
          <w:szCs w:val="28"/>
        </w:rPr>
        <w:t>в другую категорию в Азовском районе</w:t>
      </w:r>
    </w:p>
    <w:p w:rsidR="00392FE5" w:rsidRPr="002F2A9C" w:rsidRDefault="00392FE5" w:rsidP="00392FE5">
      <w:pPr>
        <w:widowControl w:val="0"/>
        <w:jc w:val="center"/>
        <w:rPr>
          <w:sz w:val="14"/>
          <w:szCs w:val="28"/>
        </w:rPr>
      </w:pPr>
    </w:p>
    <w:p w:rsidR="00392FE5" w:rsidRPr="002F2A9C" w:rsidRDefault="00392FE5" w:rsidP="00392FE5">
      <w:pPr>
        <w:widowControl w:val="0"/>
        <w:jc w:val="center"/>
        <w:rPr>
          <w:sz w:val="28"/>
          <w:szCs w:val="28"/>
        </w:rPr>
      </w:pPr>
    </w:p>
    <w:p w:rsidR="0043265F" w:rsidRPr="002F2A9C" w:rsidRDefault="0043265F" w:rsidP="00392FE5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2F2A9C">
        <w:rPr>
          <w:sz w:val="28"/>
          <w:szCs w:val="28"/>
        </w:rPr>
        <w:t>В соответствии с пунктом 1 статьи 4 Федерального закона от 21.12.2004 № 172-ФЗ «О переводе земель или земельных участков из одной категории в другую», постановлением Правительства Ростовской области от 25.06.2012 № 527 «Об уполномоченном органе и утверждении Порядка рассмотрения ходатайств о переводе земель или земельных участков из одной категории в</w:t>
      </w:r>
      <w:r w:rsidR="00392FE5" w:rsidRPr="002F2A9C">
        <w:rPr>
          <w:sz w:val="28"/>
          <w:szCs w:val="28"/>
        </w:rPr>
        <w:t> </w:t>
      </w:r>
      <w:r w:rsidRPr="002F2A9C">
        <w:rPr>
          <w:sz w:val="28"/>
          <w:szCs w:val="28"/>
        </w:rPr>
        <w:t>другую», рассмотрев ходатайство общества с ограниченной ответственностью «Дон-Ресурс»:</w:t>
      </w:r>
      <w:proofErr w:type="gramEnd"/>
    </w:p>
    <w:p w:rsidR="0043265F" w:rsidRPr="002F2A9C" w:rsidRDefault="0043265F" w:rsidP="00392FE5">
      <w:pPr>
        <w:widowControl w:val="0"/>
        <w:ind w:firstLine="709"/>
        <w:jc w:val="both"/>
        <w:rPr>
          <w:sz w:val="28"/>
          <w:szCs w:val="28"/>
        </w:rPr>
      </w:pPr>
    </w:p>
    <w:p w:rsidR="0043265F" w:rsidRPr="002F2A9C" w:rsidRDefault="0043265F" w:rsidP="00392FE5">
      <w:pPr>
        <w:widowControl w:val="0"/>
        <w:ind w:firstLine="709"/>
        <w:jc w:val="both"/>
        <w:rPr>
          <w:sz w:val="28"/>
          <w:szCs w:val="28"/>
        </w:rPr>
      </w:pPr>
      <w:r w:rsidRPr="002F2A9C">
        <w:rPr>
          <w:sz w:val="28"/>
          <w:szCs w:val="28"/>
        </w:rPr>
        <w:t>1. </w:t>
      </w:r>
      <w:proofErr w:type="gramStart"/>
      <w:r w:rsidRPr="002F2A9C">
        <w:rPr>
          <w:spacing w:val="-6"/>
          <w:sz w:val="28"/>
          <w:szCs w:val="28"/>
        </w:rPr>
        <w:t xml:space="preserve">Отказать в переводе из категории «земли сельскохозяйственного назначения» в категорию «земли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назначения» земельных участков, расположенных в Азовском районе Ростовской </w:t>
      </w:r>
      <w:r w:rsidRPr="002F2A9C">
        <w:rPr>
          <w:spacing w:val="-4"/>
          <w:sz w:val="28"/>
          <w:szCs w:val="28"/>
        </w:rPr>
        <w:t>области, принадлежащих на праве собственности Самсонову Николаю Юрьевичу,</w:t>
      </w:r>
      <w:r w:rsidRPr="002F2A9C">
        <w:rPr>
          <w:sz w:val="28"/>
          <w:szCs w:val="28"/>
        </w:rPr>
        <w:t xml:space="preserve"> в целях</w:t>
      </w:r>
      <w:r w:rsidRPr="002F2A9C">
        <w:rPr>
          <w:bCs/>
          <w:sz w:val="28"/>
          <w:szCs w:val="28"/>
        </w:rPr>
        <w:t xml:space="preserve"> добычи полезных ископаемых, карты намыва и отвала</w:t>
      </w:r>
      <w:r w:rsidRPr="002F2A9C">
        <w:rPr>
          <w:sz w:val="28"/>
          <w:szCs w:val="28"/>
        </w:rPr>
        <w:t>:</w:t>
      </w:r>
      <w:proofErr w:type="gramEnd"/>
    </w:p>
    <w:p w:rsidR="0043265F" w:rsidRPr="002F2A9C" w:rsidRDefault="0043265F" w:rsidP="00392FE5">
      <w:pPr>
        <w:widowControl w:val="0"/>
        <w:ind w:firstLine="709"/>
        <w:jc w:val="both"/>
        <w:rPr>
          <w:sz w:val="28"/>
          <w:szCs w:val="28"/>
        </w:rPr>
      </w:pPr>
      <w:r w:rsidRPr="002F2A9C">
        <w:rPr>
          <w:sz w:val="28"/>
          <w:szCs w:val="28"/>
        </w:rPr>
        <w:t>земельный участок с кадастровым номером 61:01:0600004:738, площадью 1</w:t>
      </w:r>
      <w:r w:rsidR="00392FE5" w:rsidRPr="002F2A9C">
        <w:rPr>
          <w:sz w:val="28"/>
          <w:szCs w:val="28"/>
        </w:rPr>
        <w:t> </w:t>
      </w:r>
      <w:r w:rsidRPr="002F2A9C">
        <w:rPr>
          <w:sz w:val="28"/>
          <w:szCs w:val="28"/>
        </w:rPr>
        <w:t>363 кв. метра;</w:t>
      </w:r>
    </w:p>
    <w:p w:rsidR="0043265F" w:rsidRPr="002F2A9C" w:rsidRDefault="0043265F" w:rsidP="00392FE5">
      <w:pPr>
        <w:widowControl w:val="0"/>
        <w:ind w:firstLine="709"/>
        <w:jc w:val="both"/>
        <w:rPr>
          <w:sz w:val="28"/>
          <w:szCs w:val="28"/>
        </w:rPr>
      </w:pPr>
      <w:r w:rsidRPr="002F2A9C">
        <w:rPr>
          <w:sz w:val="28"/>
          <w:szCs w:val="28"/>
        </w:rPr>
        <w:t>земельный участок с кадастровым номером 61:01:0600004:736, площадью 66</w:t>
      </w:r>
      <w:r w:rsidR="00392FE5" w:rsidRPr="002F2A9C">
        <w:rPr>
          <w:sz w:val="28"/>
          <w:szCs w:val="28"/>
        </w:rPr>
        <w:t> </w:t>
      </w:r>
      <w:r w:rsidRPr="002F2A9C">
        <w:rPr>
          <w:sz w:val="28"/>
          <w:szCs w:val="28"/>
        </w:rPr>
        <w:t>984 кв. метра;</w:t>
      </w:r>
    </w:p>
    <w:p w:rsidR="0043265F" w:rsidRPr="002F2A9C" w:rsidRDefault="0043265F" w:rsidP="00392FE5">
      <w:pPr>
        <w:widowControl w:val="0"/>
        <w:ind w:firstLine="709"/>
        <w:jc w:val="both"/>
        <w:rPr>
          <w:sz w:val="28"/>
          <w:szCs w:val="28"/>
        </w:rPr>
      </w:pPr>
      <w:r w:rsidRPr="002F2A9C">
        <w:rPr>
          <w:sz w:val="28"/>
          <w:szCs w:val="28"/>
        </w:rPr>
        <w:t>земельный участок с кадастровым номером 61:01:0600004:741, площадью 34</w:t>
      </w:r>
      <w:r w:rsidR="00392FE5" w:rsidRPr="002F2A9C">
        <w:rPr>
          <w:sz w:val="28"/>
          <w:szCs w:val="28"/>
        </w:rPr>
        <w:t> </w:t>
      </w:r>
      <w:r w:rsidRPr="002F2A9C">
        <w:rPr>
          <w:sz w:val="28"/>
          <w:szCs w:val="28"/>
        </w:rPr>
        <w:t>612 кв. метров;</w:t>
      </w:r>
    </w:p>
    <w:p w:rsidR="0043265F" w:rsidRPr="002F2A9C" w:rsidRDefault="0043265F" w:rsidP="00392FE5">
      <w:pPr>
        <w:widowControl w:val="0"/>
        <w:ind w:firstLine="709"/>
        <w:jc w:val="both"/>
        <w:rPr>
          <w:sz w:val="28"/>
          <w:szCs w:val="28"/>
        </w:rPr>
      </w:pPr>
      <w:r w:rsidRPr="002F2A9C">
        <w:rPr>
          <w:sz w:val="28"/>
          <w:szCs w:val="28"/>
        </w:rPr>
        <w:t>земельный участок с кадастровым номером 61:01:0600004:760, площадью 30</w:t>
      </w:r>
      <w:r w:rsidR="00392FE5" w:rsidRPr="002F2A9C">
        <w:rPr>
          <w:sz w:val="28"/>
          <w:szCs w:val="28"/>
        </w:rPr>
        <w:t> </w:t>
      </w:r>
      <w:r w:rsidRPr="002F2A9C">
        <w:rPr>
          <w:sz w:val="28"/>
          <w:szCs w:val="28"/>
        </w:rPr>
        <w:t>197 кв. метров;</w:t>
      </w:r>
    </w:p>
    <w:p w:rsidR="0043265F" w:rsidRPr="002F2A9C" w:rsidRDefault="0043265F" w:rsidP="00392FE5">
      <w:pPr>
        <w:widowControl w:val="0"/>
        <w:ind w:firstLine="709"/>
        <w:jc w:val="both"/>
        <w:rPr>
          <w:sz w:val="28"/>
          <w:szCs w:val="28"/>
        </w:rPr>
      </w:pPr>
      <w:r w:rsidRPr="002F2A9C">
        <w:rPr>
          <w:sz w:val="28"/>
          <w:szCs w:val="28"/>
        </w:rPr>
        <w:t>земельный участок с кадастровым номером 61:01:0600004:737, площадью 19</w:t>
      </w:r>
      <w:r w:rsidR="00392FE5" w:rsidRPr="002F2A9C">
        <w:rPr>
          <w:sz w:val="28"/>
          <w:szCs w:val="28"/>
        </w:rPr>
        <w:t> </w:t>
      </w:r>
      <w:r w:rsidRPr="002F2A9C">
        <w:rPr>
          <w:sz w:val="28"/>
          <w:szCs w:val="28"/>
        </w:rPr>
        <w:t>379 кв. метров;</w:t>
      </w:r>
    </w:p>
    <w:p w:rsidR="0043265F" w:rsidRPr="002F2A9C" w:rsidRDefault="0043265F" w:rsidP="00392FE5">
      <w:pPr>
        <w:widowControl w:val="0"/>
        <w:ind w:firstLine="709"/>
        <w:jc w:val="both"/>
        <w:rPr>
          <w:sz w:val="28"/>
          <w:szCs w:val="28"/>
        </w:rPr>
      </w:pPr>
      <w:r w:rsidRPr="002F2A9C">
        <w:rPr>
          <w:sz w:val="28"/>
          <w:szCs w:val="28"/>
        </w:rPr>
        <w:t>земельный участок с кадастровым номером 61:01:0600004:817, площадью 9</w:t>
      </w:r>
      <w:r w:rsidR="00392FE5" w:rsidRPr="002F2A9C">
        <w:rPr>
          <w:sz w:val="28"/>
          <w:szCs w:val="28"/>
        </w:rPr>
        <w:t> </w:t>
      </w:r>
      <w:r w:rsidRPr="002F2A9C">
        <w:rPr>
          <w:sz w:val="28"/>
          <w:szCs w:val="28"/>
        </w:rPr>
        <w:t>000 кв. метров;</w:t>
      </w:r>
    </w:p>
    <w:p w:rsidR="0043265F" w:rsidRPr="002F2A9C" w:rsidRDefault="0043265F" w:rsidP="00392FE5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2F2A9C">
        <w:rPr>
          <w:sz w:val="28"/>
          <w:szCs w:val="28"/>
        </w:rPr>
        <w:lastRenderedPageBreak/>
        <w:t>земельный участок с кадастровым номером 61:01:0600004:1051, площадью 8</w:t>
      </w:r>
      <w:r w:rsidR="00392FE5" w:rsidRPr="002F2A9C">
        <w:rPr>
          <w:sz w:val="28"/>
          <w:szCs w:val="28"/>
        </w:rPr>
        <w:t> </w:t>
      </w:r>
      <w:r w:rsidRPr="002F2A9C">
        <w:rPr>
          <w:sz w:val="28"/>
          <w:szCs w:val="28"/>
        </w:rPr>
        <w:t xml:space="preserve">800 кв. метров, </w:t>
      </w:r>
      <w:r w:rsidRPr="002F2A9C">
        <w:rPr>
          <w:spacing w:val="-6"/>
          <w:sz w:val="28"/>
          <w:szCs w:val="28"/>
        </w:rPr>
        <w:t xml:space="preserve">в связи с ограничением перевода земельных участков из одной категории в другую по причине отсутствия исключительного случая перевода земельных участков из категории «земли сельскохозяйственного назначения» в другую категорию, учитывая невозможность использования земель, занятых </w:t>
      </w:r>
      <w:r w:rsidRPr="002F2A9C">
        <w:rPr>
          <w:sz w:val="28"/>
          <w:szCs w:val="28"/>
        </w:rPr>
        <w:t>мелиоративными защитными лесными насаждениями, без сохранения их защитных функций, а также в связи</w:t>
      </w:r>
      <w:proofErr w:type="gramEnd"/>
      <w:r w:rsidRPr="002F2A9C">
        <w:rPr>
          <w:sz w:val="28"/>
          <w:szCs w:val="28"/>
        </w:rPr>
        <w:t xml:space="preserve"> с несоответствием мероприятий проекта рекультивации земель испрашиваемому целевому назначению и разрешенному использованию земельных участков, а, следовательно, его несоответствии требованиям законодательства.</w:t>
      </w:r>
    </w:p>
    <w:p w:rsidR="0043265F" w:rsidRPr="002F2A9C" w:rsidRDefault="0043265F" w:rsidP="00392FE5">
      <w:pPr>
        <w:widowControl w:val="0"/>
        <w:ind w:firstLine="709"/>
        <w:jc w:val="both"/>
        <w:rPr>
          <w:sz w:val="28"/>
          <w:szCs w:val="28"/>
        </w:rPr>
      </w:pPr>
      <w:r w:rsidRPr="002F2A9C">
        <w:rPr>
          <w:sz w:val="28"/>
          <w:szCs w:val="28"/>
        </w:rPr>
        <w:t>2. </w:t>
      </w:r>
      <w:proofErr w:type="gramStart"/>
      <w:r w:rsidRPr="002F2A9C">
        <w:rPr>
          <w:sz w:val="28"/>
          <w:szCs w:val="28"/>
        </w:rPr>
        <w:t>Контроль за</w:t>
      </w:r>
      <w:proofErr w:type="gramEnd"/>
      <w:r w:rsidRPr="002F2A9C">
        <w:rPr>
          <w:sz w:val="28"/>
          <w:szCs w:val="28"/>
        </w:rPr>
        <w:t xml:space="preserve"> исполнением настоящего распоряжения возложить на</w:t>
      </w:r>
      <w:r w:rsidR="00392FE5" w:rsidRPr="002F2A9C">
        <w:rPr>
          <w:sz w:val="28"/>
          <w:szCs w:val="28"/>
        </w:rPr>
        <w:t> </w:t>
      </w:r>
      <w:r w:rsidRPr="002F2A9C">
        <w:rPr>
          <w:sz w:val="28"/>
          <w:szCs w:val="28"/>
        </w:rPr>
        <w:t xml:space="preserve">министра имущественных и земельных отношений, финансового оздоровления предприятий, организаций Ростовской области </w:t>
      </w:r>
      <w:proofErr w:type="spellStart"/>
      <w:r w:rsidRPr="002F2A9C">
        <w:rPr>
          <w:sz w:val="28"/>
          <w:szCs w:val="28"/>
        </w:rPr>
        <w:t>Осыченко</w:t>
      </w:r>
      <w:proofErr w:type="spellEnd"/>
      <w:r w:rsidRPr="002F2A9C">
        <w:rPr>
          <w:sz w:val="28"/>
          <w:szCs w:val="28"/>
        </w:rPr>
        <w:t xml:space="preserve"> Е.В.</w:t>
      </w:r>
    </w:p>
    <w:p w:rsidR="0043265F" w:rsidRPr="002F2A9C" w:rsidRDefault="0043265F" w:rsidP="00392FE5">
      <w:pPr>
        <w:widowControl w:val="0"/>
        <w:rPr>
          <w:sz w:val="28"/>
          <w:szCs w:val="28"/>
        </w:rPr>
      </w:pPr>
    </w:p>
    <w:p w:rsidR="00392FE5" w:rsidRPr="002F2A9C" w:rsidRDefault="00392FE5" w:rsidP="00392FE5">
      <w:pPr>
        <w:widowControl w:val="0"/>
        <w:rPr>
          <w:sz w:val="28"/>
          <w:szCs w:val="28"/>
        </w:rPr>
      </w:pPr>
    </w:p>
    <w:p w:rsidR="00392FE5" w:rsidRPr="002F2A9C" w:rsidRDefault="00392FE5" w:rsidP="00392FE5">
      <w:pPr>
        <w:widowControl w:val="0"/>
        <w:rPr>
          <w:sz w:val="28"/>
          <w:szCs w:val="28"/>
        </w:rPr>
      </w:pPr>
    </w:p>
    <w:p w:rsidR="00392FE5" w:rsidRPr="002F2A9C" w:rsidRDefault="00392FE5" w:rsidP="00392FE5">
      <w:pPr>
        <w:tabs>
          <w:tab w:val="left" w:pos="7655"/>
        </w:tabs>
        <w:ind w:right="7342"/>
        <w:jc w:val="center"/>
        <w:rPr>
          <w:sz w:val="28"/>
        </w:rPr>
      </w:pPr>
      <w:r w:rsidRPr="002F2A9C">
        <w:rPr>
          <w:sz w:val="28"/>
        </w:rPr>
        <w:t>Губернатор</w:t>
      </w:r>
    </w:p>
    <w:p w:rsidR="00392FE5" w:rsidRPr="002F2A9C" w:rsidRDefault="00392FE5" w:rsidP="00392FE5">
      <w:pPr>
        <w:tabs>
          <w:tab w:val="left" w:pos="7655"/>
        </w:tabs>
        <w:rPr>
          <w:sz w:val="28"/>
        </w:rPr>
      </w:pPr>
      <w:r w:rsidRPr="002F2A9C">
        <w:rPr>
          <w:sz w:val="28"/>
        </w:rPr>
        <w:t>Ростовской области</w:t>
      </w:r>
      <w:r w:rsidRPr="002F2A9C">
        <w:rPr>
          <w:sz w:val="28"/>
        </w:rPr>
        <w:tab/>
      </w:r>
      <w:r w:rsidRPr="002F2A9C">
        <w:rPr>
          <w:sz w:val="28"/>
        </w:rPr>
        <w:tab/>
        <w:t xml:space="preserve">  В.Ю. </w:t>
      </w:r>
      <w:proofErr w:type="gramStart"/>
      <w:r w:rsidRPr="002F2A9C">
        <w:rPr>
          <w:sz w:val="28"/>
        </w:rPr>
        <w:t>Голубев</w:t>
      </w:r>
      <w:proofErr w:type="gramEnd"/>
    </w:p>
    <w:p w:rsidR="00392FE5" w:rsidRPr="002F2A9C" w:rsidRDefault="00392FE5" w:rsidP="00392FE5">
      <w:pPr>
        <w:widowControl w:val="0"/>
        <w:rPr>
          <w:sz w:val="28"/>
          <w:szCs w:val="28"/>
        </w:rPr>
      </w:pPr>
    </w:p>
    <w:p w:rsidR="00392FE5" w:rsidRPr="002F2A9C" w:rsidRDefault="00392FE5" w:rsidP="00392FE5">
      <w:pPr>
        <w:widowControl w:val="0"/>
        <w:rPr>
          <w:sz w:val="28"/>
          <w:szCs w:val="28"/>
        </w:rPr>
      </w:pPr>
    </w:p>
    <w:p w:rsidR="0043265F" w:rsidRPr="002F2A9C" w:rsidRDefault="0043265F" w:rsidP="00392FE5">
      <w:pPr>
        <w:widowControl w:val="0"/>
        <w:rPr>
          <w:sz w:val="28"/>
          <w:szCs w:val="28"/>
        </w:rPr>
      </w:pPr>
    </w:p>
    <w:p w:rsidR="0043265F" w:rsidRPr="002F2A9C" w:rsidRDefault="0043265F" w:rsidP="00392FE5">
      <w:pPr>
        <w:widowControl w:val="0"/>
        <w:jc w:val="both"/>
        <w:rPr>
          <w:sz w:val="28"/>
          <w:szCs w:val="28"/>
        </w:rPr>
      </w:pPr>
      <w:r w:rsidRPr="002F2A9C">
        <w:rPr>
          <w:sz w:val="28"/>
          <w:szCs w:val="28"/>
        </w:rPr>
        <w:t xml:space="preserve">Распоряжение вносит </w:t>
      </w:r>
    </w:p>
    <w:p w:rsidR="0043265F" w:rsidRPr="002F2A9C" w:rsidRDefault="0043265F" w:rsidP="00392FE5">
      <w:pPr>
        <w:widowControl w:val="0"/>
        <w:jc w:val="both"/>
        <w:rPr>
          <w:sz w:val="28"/>
          <w:szCs w:val="28"/>
        </w:rPr>
      </w:pPr>
      <w:r w:rsidRPr="002F2A9C">
        <w:rPr>
          <w:sz w:val="28"/>
          <w:szCs w:val="28"/>
        </w:rPr>
        <w:t xml:space="preserve">министерство </w:t>
      </w:r>
      <w:proofErr w:type="gramStart"/>
      <w:r w:rsidRPr="002F2A9C">
        <w:rPr>
          <w:sz w:val="28"/>
          <w:szCs w:val="28"/>
        </w:rPr>
        <w:t>имущественных</w:t>
      </w:r>
      <w:proofErr w:type="gramEnd"/>
      <w:r w:rsidRPr="002F2A9C">
        <w:rPr>
          <w:sz w:val="28"/>
          <w:szCs w:val="28"/>
        </w:rPr>
        <w:t xml:space="preserve"> </w:t>
      </w:r>
    </w:p>
    <w:p w:rsidR="0043265F" w:rsidRPr="002F2A9C" w:rsidRDefault="00392FE5" w:rsidP="00392FE5">
      <w:pPr>
        <w:widowControl w:val="0"/>
        <w:jc w:val="both"/>
        <w:rPr>
          <w:sz w:val="28"/>
          <w:szCs w:val="28"/>
        </w:rPr>
      </w:pPr>
      <w:r w:rsidRPr="002F2A9C">
        <w:rPr>
          <w:sz w:val="28"/>
          <w:szCs w:val="28"/>
        </w:rPr>
        <w:t>и земельных отношений,</w:t>
      </w:r>
    </w:p>
    <w:p w:rsidR="0043265F" w:rsidRPr="002F2A9C" w:rsidRDefault="0043265F" w:rsidP="00392FE5">
      <w:pPr>
        <w:widowControl w:val="0"/>
        <w:jc w:val="both"/>
        <w:rPr>
          <w:sz w:val="28"/>
          <w:szCs w:val="28"/>
        </w:rPr>
      </w:pPr>
      <w:r w:rsidRPr="002F2A9C">
        <w:rPr>
          <w:sz w:val="28"/>
          <w:szCs w:val="28"/>
        </w:rPr>
        <w:t>финансового оздоровления</w:t>
      </w:r>
    </w:p>
    <w:p w:rsidR="0043265F" w:rsidRPr="002F2A9C" w:rsidRDefault="0043265F" w:rsidP="00392FE5">
      <w:pPr>
        <w:widowControl w:val="0"/>
        <w:jc w:val="both"/>
        <w:rPr>
          <w:sz w:val="28"/>
          <w:szCs w:val="28"/>
        </w:rPr>
      </w:pPr>
      <w:r w:rsidRPr="002F2A9C">
        <w:rPr>
          <w:sz w:val="28"/>
          <w:szCs w:val="28"/>
        </w:rPr>
        <w:t xml:space="preserve">предприятий, организаций </w:t>
      </w:r>
    </w:p>
    <w:p w:rsidR="0043265F" w:rsidRPr="002F2A9C" w:rsidRDefault="0043265F" w:rsidP="00392FE5">
      <w:pPr>
        <w:widowControl w:val="0"/>
        <w:jc w:val="both"/>
        <w:rPr>
          <w:sz w:val="28"/>
          <w:szCs w:val="28"/>
        </w:rPr>
      </w:pPr>
      <w:r w:rsidRPr="002F2A9C">
        <w:rPr>
          <w:sz w:val="28"/>
          <w:szCs w:val="28"/>
        </w:rPr>
        <w:t>Ростовской области</w:t>
      </w:r>
    </w:p>
    <w:p w:rsidR="00E33D02" w:rsidRPr="002F2A9C" w:rsidRDefault="00E33D02" w:rsidP="00F10F6F">
      <w:pPr>
        <w:rPr>
          <w:sz w:val="28"/>
          <w:szCs w:val="28"/>
        </w:rPr>
      </w:pPr>
    </w:p>
    <w:sectPr w:rsidR="00E33D02" w:rsidRPr="002F2A9C" w:rsidSect="00D1001E">
      <w:headerReference w:type="default" r:id="rId8"/>
      <w:footerReference w:type="even" r:id="rId9"/>
      <w:footerReference w:type="default" r:id="rId10"/>
      <w:footerReference w:type="first" r:id="rId11"/>
      <w:pgSz w:w="11907" w:h="16840"/>
      <w:pgMar w:top="1134" w:right="567" w:bottom="1134" w:left="1701" w:header="720" w:footer="62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64E6" w:rsidRDefault="00D164E6">
      <w:r>
        <w:separator/>
      </w:r>
    </w:p>
  </w:endnote>
  <w:endnote w:type="continuationSeparator" w:id="0">
    <w:p w:rsidR="00D164E6" w:rsidRDefault="00D164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917" w:rsidRDefault="00F24917" w:rsidP="00D00358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24917" w:rsidRDefault="00F24917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917" w:rsidRPr="00392FE5" w:rsidRDefault="00392FE5" w:rsidP="00392FE5">
    <w:pPr>
      <w:pStyle w:val="a5"/>
      <w:rPr>
        <w:lang w:val="en-US"/>
      </w:rPr>
    </w:pPr>
    <w:r>
      <w:fldChar w:fldCharType="begin"/>
    </w:r>
    <w:r w:rsidRPr="00B76A40">
      <w:rPr>
        <w:lang w:val="en-US"/>
      </w:rPr>
      <w:instrText xml:space="preserve"> FILENAME  \p  \* MERGEFORMAT </w:instrText>
    </w:r>
    <w:r>
      <w:fldChar w:fldCharType="separate"/>
    </w:r>
    <w:r>
      <w:rPr>
        <w:noProof/>
        <w:lang w:val="en-US"/>
      </w:rPr>
      <w:t>Y:\ORST\Rpo\rpo659.f21.docx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2FE5" w:rsidRPr="00392FE5" w:rsidRDefault="00392FE5">
    <w:pPr>
      <w:pStyle w:val="a5"/>
      <w:rPr>
        <w:lang w:val="en-US"/>
      </w:rPr>
    </w:pPr>
    <w:r>
      <w:fldChar w:fldCharType="begin"/>
    </w:r>
    <w:r w:rsidRPr="00B76A40">
      <w:rPr>
        <w:lang w:val="en-US"/>
      </w:rPr>
      <w:instrText xml:space="preserve"> FILENAME  \p  \* MERGEFORMAT </w:instrText>
    </w:r>
    <w:r>
      <w:fldChar w:fldCharType="separate"/>
    </w:r>
    <w:r>
      <w:rPr>
        <w:noProof/>
        <w:lang w:val="en-US"/>
      </w:rPr>
      <w:t>Y:\ORST\Rpo\rpo659.f21.docx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64E6" w:rsidRDefault="00D164E6">
      <w:r>
        <w:separator/>
      </w:r>
    </w:p>
  </w:footnote>
  <w:footnote w:type="continuationSeparator" w:id="0">
    <w:p w:rsidR="00D164E6" w:rsidRDefault="00D164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3651833"/>
      <w:docPartObj>
        <w:docPartGallery w:val="Page Numbers (Top of Page)"/>
        <w:docPartUnique/>
      </w:docPartObj>
    </w:sdtPr>
    <w:sdtEndPr/>
    <w:sdtContent>
      <w:p w:rsidR="00D1001E" w:rsidRDefault="00D1001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2A9C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65F"/>
    <w:rsid w:val="00050C68"/>
    <w:rsid w:val="0005372C"/>
    <w:rsid w:val="00054D8B"/>
    <w:rsid w:val="000559D5"/>
    <w:rsid w:val="00060F3C"/>
    <w:rsid w:val="000808D6"/>
    <w:rsid w:val="000A726F"/>
    <w:rsid w:val="000B4002"/>
    <w:rsid w:val="000B66C7"/>
    <w:rsid w:val="000C430D"/>
    <w:rsid w:val="000F2B40"/>
    <w:rsid w:val="000F5B6A"/>
    <w:rsid w:val="00104E0D"/>
    <w:rsid w:val="0010504A"/>
    <w:rsid w:val="00116BFA"/>
    <w:rsid w:val="00125DE3"/>
    <w:rsid w:val="00153B21"/>
    <w:rsid w:val="001C1D98"/>
    <w:rsid w:val="001D2690"/>
    <w:rsid w:val="001F4BE3"/>
    <w:rsid w:val="001F6D02"/>
    <w:rsid w:val="002504E8"/>
    <w:rsid w:val="00254382"/>
    <w:rsid w:val="0027031E"/>
    <w:rsid w:val="0028703B"/>
    <w:rsid w:val="002A2062"/>
    <w:rsid w:val="002A31A1"/>
    <w:rsid w:val="002B6527"/>
    <w:rsid w:val="002C135C"/>
    <w:rsid w:val="002C5E60"/>
    <w:rsid w:val="002E65D5"/>
    <w:rsid w:val="002F2A9C"/>
    <w:rsid w:val="002F63E3"/>
    <w:rsid w:val="002F74D7"/>
    <w:rsid w:val="0030124B"/>
    <w:rsid w:val="00313D3A"/>
    <w:rsid w:val="00341FC1"/>
    <w:rsid w:val="0037040B"/>
    <w:rsid w:val="003921D8"/>
    <w:rsid w:val="00392FE5"/>
    <w:rsid w:val="003B2193"/>
    <w:rsid w:val="00407B71"/>
    <w:rsid w:val="00425061"/>
    <w:rsid w:val="0043265F"/>
    <w:rsid w:val="0043686A"/>
    <w:rsid w:val="00441069"/>
    <w:rsid w:val="00444636"/>
    <w:rsid w:val="00446302"/>
    <w:rsid w:val="00453869"/>
    <w:rsid w:val="004711EC"/>
    <w:rsid w:val="00480BC7"/>
    <w:rsid w:val="004871AA"/>
    <w:rsid w:val="004B6A5C"/>
    <w:rsid w:val="004E78FD"/>
    <w:rsid w:val="004F7011"/>
    <w:rsid w:val="00515D9C"/>
    <w:rsid w:val="00531FBD"/>
    <w:rsid w:val="0053366A"/>
    <w:rsid w:val="00587BF6"/>
    <w:rsid w:val="005C5FF3"/>
    <w:rsid w:val="00611679"/>
    <w:rsid w:val="00613D7D"/>
    <w:rsid w:val="006564DB"/>
    <w:rsid w:val="00660EE3"/>
    <w:rsid w:val="00676B57"/>
    <w:rsid w:val="007120F8"/>
    <w:rsid w:val="007219F0"/>
    <w:rsid w:val="007730B1"/>
    <w:rsid w:val="00782222"/>
    <w:rsid w:val="007936ED"/>
    <w:rsid w:val="007B6388"/>
    <w:rsid w:val="007C0A5F"/>
    <w:rsid w:val="00803F3C"/>
    <w:rsid w:val="00804CFE"/>
    <w:rsid w:val="00811C94"/>
    <w:rsid w:val="00811CF1"/>
    <w:rsid w:val="008438D7"/>
    <w:rsid w:val="00860E5A"/>
    <w:rsid w:val="00867AB6"/>
    <w:rsid w:val="008A26EE"/>
    <w:rsid w:val="008B6AD3"/>
    <w:rsid w:val="00910044"/>
    <w:rsid w:val="009122B1"/>
    <w:rsid w:val="00913129"/>
    <w:rsid w:val="00917C70"/>
    <w:rsid w:val="009228DF"/>
    <w:rsid w:val="00924E84"/>
    <w:rsid w:val="00947FCC"/>
    <w:rsid w:val="00985A10"/>
    <w:rsid w:val="00A061D7"/>
    <w:rsid w:val="00A30E81"/>
    <w:rsid w:val="00A34804"/>
    <w:rsid w:val="00A67B50"/>
    <w:rsid w:val="00A941CF"/>
    <w:rsid w:val="00AE2601"/>
    <w:rsid w:val="00B22F6A"/>
    <w:rsid w:val="00B31114"/>
    <w:rsid w:val="00B35935"/>
    <w:rsid w:val="00B37E63"/>
    <w:rsid w:val="00B444A2"/>
    <w:rsid w:val="00B62CFB"/>
    <w:rsid w:val="00B72D61"/>
    <w:rsid w:val="00B8231A"/>
    <w:rsid w:val="00BB55C0"/>
    <w:rsid w:val="00BC0920"/>
    <w:rsid w:val="00BE334B"/>
    <w:rsid w:val="00BF39F0"/>
    <w:rsid w:val="00C11FDF"/>
    <w:rsid w:val="00C40591"/>
    <w:rsid w:val="00C572C4"/>
    <w:rsid w:val="00C731BB"/>
    <w:rsid w:val="00CA151C"/>
    <w:rsid w:val="00CB1900"/>
    <w:rsid w:val="00CB43C1"/>
    <w:rsid w:val="00CD077D"/>
    <w:rsid w:val="00CE5183"/>
    <w:rsid w:val="00D00358"/>
    <w:rsid w:val="00D1001E"/>
    <w:rsid w:val="00D164E6"/>
    <w:rsid w:val="00D73323"/>
    <w:rsid w:val="00DB4D6B"/>
    <w:rsid w:val="00DC2302"/>
    <w:rsid w:val="00DE50C1"/>
    <w:rsid w:val="00E04378"/>
    <w:rsid w:val="00E138E0"/>
    <w:rsid w:val="00E3132E"/>
    <w:rsid w:val="00E33D02"/>
    <w:rsid w:val="00E61F30"/>
    <w:rsid w:val="00E657E1"/>
    <w:rsid w:val="00E67DF0"/>
    <w:rsid w:val="00E7274C"/>
    <w:rsid w:val="00E74E00"/>
    <w:rsid w:val="00E75C57"/>
    <w:rsid w:val="00E76A4E"/>
    <w:rsid w:val="00E86F85"/>
    <w:rsid w:val="00E9626F"/>
    <w:rsid w:val="00EC40AD"/>
    <w:rsid w:val="00ED72D3"/>
    <w:rsid w:val="00EF29AB"/>
    <w:rsid w:val="00EF56AF"/>
    <w:rsid w:val="00F02C40"/>
    <w:rsid w:val="00F10F6F"/>
    <w:rsid w:val="00F24917"/>
    <w:rsid w:val="00F30D40"/>
    <w:rsid w:val="00F410DF"/>
    <w:rsid w:val="00F8225E"/>
    <w:rsid w:val="00F86418"/>
    <w:rsid w:val="00F9297B"/>
    <w:rsid w:val="00FA6611"/>
    <w:rsid w:val="00FD3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</w:pPr>
  </w:style>
  <w:style w:type="paragraph" w:styleId="a7">
    <w:name w:val="header"/>
    <w:basedOn w:val="a"/>
    <w:link w:val="a8"/>
    <w:uiPriority w:val="99"/>
    <w:pPr>
      <w:tabs>
        <w:tab w:val="center" w:pos="4153"/>
        <w:tab w:val="right" w:pos="8306"/>
      </w:tabs>
    </w:pPr>
  </w:style>
  <w:style w:type="character" w:styleId="a9">
    <w:name w:val="page number"/>
    <w:basedOn w:val="a0"/>
  </w:style>
  <w:style w:type="paragraph" w:styleId="aa">
    <w:name w:val="Balloon Text"/>
    <w:basedOn w:val="a"/>
    <w:link w:val="ab"/>
    <w:rsid w:val="00BE334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BE334B"/>
    <w:rPr>
      <w:rFonts w:ascii="Tahoma" w:hAnsi="Tahoma" w:cs="Tahoma"/>
      <w:sz w:val="16"/>
      <w:szCs w:val="16"/>
    </w:rPr>
  </w:style>
  <w:style w:type="character" w:customStyle="1" w:styleId="a8">
    <w:name w:val="Верхний колонтитул Знак"/>
    <w:basedOn w:val="a0"/>
    <w:link w:val="a7"/>
    <w:uiPriority w:val="99"/>
    <w:rsid w:val="00D1001E"/>
  </w:style>
  <w:style w:type="character" w:customStyle="1" w:styleId="a6">
    <w:name w:val="Нижний колонтитул Знак"/>
    <w:basedOn w:val="a0"/>
    <w:link w:val="a5"/>
    <w:rsid w:val="00392FE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</w:pPr>
  </w:style>
  <w:style w:type="paragraph" w:styleId="a7">
    <w:name w:val="header"/>
    <w:basedOn w:val="a"/>
    <w:link w:val="a8"/>
    <w:uiPriority w:val="99"/>
    <w:pPr>
      <w:tabs>
        <w:tab w:val="center" w:pos="4153"/>
        <w:tab w:val="right" w:pos="8306"/>
      </w:tabs>
    </w:pPr>
  </w:style>
  <w:style w:type="character" w:styleId="a9">
    <w:name w:val="page number"/>
    <w:basedOn w:val="a0"/>
  </w:style>
  <w:style w:type="paragraph" w:styleId="aa">
    <w:name w:val="Balloon Text"/>
    <w:basedOn w:val="a"/>
    <w:link w:val="ab"/>
    <w:rsid w:val="00BE334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BE334B"/>
    <w:rPr>
      <w:rFonts w:ascii="Tahoma" w:hAnsi="Tahoma" w:cs="Tahoma"/>
      <w:sz w:val="16"/>
      <w:szCs w:val="16"/>
    </w:rPr>
  </w:style>
  <w:style w:type="character" w:customStyle="1" w:styleId="a8">
    <w:name w:val="Верхний колонтитул Знак"/>
    <w:basedOn w:val="a0"/>
    <w:link w:val="a7"/>
    <w:uiPriority w:val="99"/>
    <w:rsid w:val="00D1001E"/>
  </w:style>
  <w:style w:type="character" w:customStyle="1" w:styleId="a6">
    <w:name w:val="Нижний колонтитул Знак"/>
    <w:basedOn w:val="a0"/>
    <w:link w:val="a5"/>
    <w:rsid w:val="00392F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ORST\&#1064;&#1072;&#1073;&#1083;&#1086;&#1085;&#1099;-&#1090;&#1077;&#1082;&#1091;&#1097;&#1080;&#1077;\&#1056;&#1040;&#1057;&#1055;&#1054;&#1056;&#1071;&#1046;&#1045;&#1053;&#1048;&#1045;%20&#1055;&#1088;&#1072;&#1074;&#1080;&#1090;&#1077;&#1083;&#1100;&#1089;&#1090;&#1074;&#1072;-2019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Правительства-2019.dotx</Template>
  <TotalTime>6</TotalTime>
  <Pages>1</Pages>
  <Words>409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2737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Караваева Анна Александровна</dc:creator>
  <cp:lastModifiedBy>__</cp:lastModifiedBy>
  <cp:revision>4</cp:revision>
  <cp:lastPrinted>2001-07-02T13:15:00Z</cp:lastPrinted>
  <dcterms:created xsi:type="dcterms:W3CDTF">2021-08-11T13:29:00Z</dcterms:created>
  <dcterms:modified xsi:type="dcterms:W3CDTF">2021-08-26T14:12:00Z</dcterms:modified>
</cp:coreProperties>
</file>